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2A60" w14:textId="77777777" w:rsidR="00CD1E3B" w:rsidRPr="00E8346D" w:rsidRDefault="00CD1E3B">
      <w:pPr>
        <w:pStyle w:val="Heading2"/>
        <w:rPr>
          <w:rFonts w:ascii="Arial" w:hAnsi="Arial" w:cs="Arial"/>
          <w:sz w:val="20"/>
        </w:rPr>
      </w:pPr>
      <w:r w:rsidRPr="00E8346D">
        <w:rPr>
          <w:rFonts w:ascii="Arial" w:hAnsi="Arial" w:cs="Arial"/>
          <w:sz w:val="20"/>
        </w:rPr>
        <w:t>MASSACHUSETTS INSTITUTE OF TECHNOLOGY</w:t>
      </w:r>
    </w:p>
    <w:p w14:paraId="46DD53B5" w14:textId="77777777" w:rsidR="00EE1D9C" w:rsidRPr="00E8346D" w:rsidRDefault="00866D15" w:rsidP="00B168A3">
      <w:pPr>
        <w:pStyle w:val="Heading2"/>
        <w:rPr>
          <w:rFonts w:ascii="Arial" w:hAnsi="Arial" w:cs="Arial"/>
          <w:sz w:val="20"/>
        </w:rPr>
      </w:pPr>
      <w:r w:rsidRPr="00E8346D">
        <w:rPr>
          <w:rFonts w:ascii="Arial" w:hAnsi="Arial" w:cs="Arial"/>
          <w:sz w:val="20"/>
        </w:rPr>
        <w:t>MIT.</w:t>
      </w:r>
      <w:r w:rsidR="00B168A3" w:rsidRPr="00E8346D">
        <w:rPr>
          <w:rFonts w:ascii="Arial" w:hAnsi="Arial" w:cs="Arial"/>
          <w:sz w:val="20"/>
        </w:rPr>
        <w:t>NANO</w:t>
      </w:r>
    </w:p>
    <w:p w14:paraId="33E10E63" w14:textId="49DD1C98" w:rsidR="00EE1D9C" w:rsidRPr="00E8346D" w:rsidRDefault="0003495C">
      <w:pPr>
        <w:pStyle w:val="Heading2"/>
        <w:rPr>
          <w:rFonts w:ascii="Arial" w:hAnsi="Arial" w:cs="Arial"/>
          <w:caps/>
          <w:sz w:val="20"/>
        </w:rPr>
      </w:pPr>
      <w:r>
        <w:rPr>
          <w:rFonts w:ascii="Arial" w:hAnsi="Arial" w:cs="Arial"/>
          <w:caps/>
          <w:sz w:val="20"/>
        </w:rPr>
        <w:t>external</w:t>
      </w:r>
      <w:r w:rsidR="00CD1E3B" w:rsidRPr="00E8346D">
        <w:rPr>
          <w:rFonts w:ascii="Arial" w:hAnsi="Arial" w:cs="Arial"/>
          <w:caps/>
          <w:sz w:val="20"/>
        </w:rPr>
        <w:t xml:space="preserve"> USE</w:t>
      </w:r>
      <w:r>
        <w:rPr>
          <w:rFonts w:ascii="Arial" w:hAnsi="Arial" w:cs="Arial"/>
          <w:caps/>
          <w:sz w:val="20"/>
        </w:rPr>
        <w:t>r agreement</w:t>
      </w:r>
      <w:r w:rsidR="00CD1E3B" w:rsidRPr="00E8346D">
        <w:rPr>
          <w:rFonts w:ascii="Arial" w:hAnsi="Arial" w:cs="Arial"/>
          <w:caps/>
          <w:sz w:val="20"/>
        </w:rPr>
        <w:t xml:space="preserve"> – EQUIPMENT AND FACILITIES</w:t>
      </w:r>
    </w:p>
    <w:p w14:paraId="5BF1B851" w14:textId="77777777" w:rsidR="00EE1D9C" w:rsidRPr="00E8346D" w:rsidRDefault="00EE1D9C">
      <w:pPr>
        <w:pStyle w:val="Footer"/>
        <w:tabs>
          <w:tab w:val="clear" w:pos="4320"/>
          <w:tab w:val="clear" w:pos="8640"/>
        </w:tabs>
        <w:rPr>
          <w:rFonts w:ascii="Arial" w:hAnsi="Arial" w:cs="Arial"/>
          <w:caps/>
          <w:sz w:val="20"/>
        </w:rPr>
      </w:pPr>
      <w:r w:rsidRPr="00E8346D">
        <w:rPr>
          <w:rFonts w:ascii="Arial" w:hAnsi="Arial" w:cs="Arial"/>
          <w:caps/>
          <w:sz w:val="20"/>
        </w:rPr>
        <w:t xml:space="preserve"> </w:t>
      </w:r>
    </w:p>
    <w:p w14:paraId="6338D8C9" w14:textId="2E6D29B4" w:rsidR="00EE1D9C" w:rsidRPr="00E8346D" w:rsidRDefault="00EE1D9C">
      <w:pPr>
        <w:jc w:val="both"/>
        <w:rPr>
          <w:rFonts w:ascii="Arial" w:hAnsi="Arial" w:cs="Arial"/>
          <w:sz w:val="20"/>
        </w:rPr>
      </w:pPr>
      <w:r w:rsidRPr="00E8346D">
        <w:rPr>
          <w:rFonts w:ascii="Arial" w:hAnsi="Arial" w:cs="Arial"/>
          <w:sz w:val="20"/>
        </w:rPr>
        <w:t>This Agreement is e</w:t>
      </w:r>
      <w:r w:rsidR="00187574" w:rsidRPr="00E8346D">
        <w:rPr>
          <w:rFonts w:ascii="Arial" w:hAnsi="Arial" w:cs="Arial"/>
          <w:sz w:val="20"/>
        </w:rPr>
        <w:t xml:space="preserve">ntered into effective as of the </w:t>
      </w:r>
      <w:r w:rsidR="00187574" w:rsidRPr="00840042">
        <w:rPr>
          <w:rFonts w:ascii="Arial" w:hAnsi="Arial" w:cs="Arial"/>
          <w:sz w:val="20"/>
          <w:highlight w:val="yellow"/>
        </w:rPr>
        <w:t>____</w:t>
      </w:r>
      <w:r w:rsidR="00187574" w:rsidRPr="00E8346D">
        <w:rPr>
          <w:rFonts w:ascii="Arial" w:hAnsi="Arial" w:cs="Arial"/>
          <w:sz w:val="20"/>
        </w:rPr>
        <w:t xml:space="preserve"> day of </w:t>
      </w:r>
      <w:r w:rsidR="00187574" w:rsidRPr="00840042">
        <w:rPr>
          <w:rFonts w:ascii="Arial" w:hAnsi="Arial" w:cs="Arial"/>
          <w:sz w:val="20"/>
          <w:highlight w:val="yellow"/>
        </w:rPr>
        <w:t>___________</w:t>
      </w:r>
      <w:r w:rsidR="00187574" w:rsidRPr="00E8346D">
        <w:rPr>
          <w:rFonts w:ascii="Arial" w:hAnsi="Arial" w:cs="Arial"/>
          <w:sz w:val="20"/>
        </w:rPr>
        <w:t xml:space="preserve"> </w:t>
      </w:r>
      <w:r w:rsidR="00B8010C" w:rsidRPr="00840042">
        <w:rPr>
          <w:rFonts w:ascii="Arial" w:hAnsi="Arial" w:cs="Arial"/>
          <w:sz w:val="20"/>
          <w:highlight w:val="yellow"/>
        </w:rPr>
        <w:t>202X</w:t>
      </w:r>
      <w:r w:rsidR="00B8010C" w:rsidRPr="00E8346D">
        <w:rPr>
          <w:rFonts w:ascii="Arial" w:hAnsi="Arial" w:cs="Arial"/>
          <w:sz w:val="20"/>
        </w:rPr>
        <w:t xml:space="preserve"> </w:t>
      </w:r>
      <w:r w:rsidRPr="00E8346D">
        <w:rPr>
          <w:rFonts w:ascii="Arial" w:hAnsi="Arial" w:cs="Arial"/>
          <w:sz w:val="20"/>
        </w:rPr>
        <w:t xml:space="preserve">(the “Effective Date”) by and between the </w:t>
      </w:r>
      <w:r w:rsidRPr="00E8346D">
        <w:rPr>
          <w:rFonts w:ascii="Arial" w:hAnsi="Arial" w:cs="Arial"/>
          <w:b/>
          <w:sz w:val="20"/>
        </w:rPr>
        <w:t>Massachusetts Institute of Technology</w:t>
      </w:r>
      <w:r w:rsidRPr="00E8346D">
        <w:rPr>
          <w:rFonts w:ascii="Arial" w:hAnsi="Arial" w:cs="Arial"/>
          <w:sz w:val="20"/>
        </w:rPr>
        <w:t xml:space="preserve"> (“MIT”), a Massachusetts non-profit corporation, which operates </w:t>
      </w:r>
      <w:r w:rsidR="005A589D" w:rsidRPr="00E8346D">
        <w:rPr>
          <w:rFonts w:ascii="Arial" w:hAnsi="Arial" w:cs="Arial"/>
          <w:sz w:val="20"/>
        </w:rPr>
        <w:t>MIT.nano</w:t>
      </w:r>
      <w:r w:rsidRPr="00E8346D">
        <w:rPr>
          <w:rFonts w:ascii="Arial" w:hAnsi="Arial" w:cs="Arial"/>
          <w:sz w:val="20"/>
        </w:rPr>
        <w:t xml:space="preserve">, and </w:t>
      </w:r>
      <w:r w:rsidR="00866D15" w:rsidRPr="008A2D6C">
        <w:rPr>
          <w:rFonts w:ascii="Arial" w:hAnsi="Arial" w:cs="Arial"/>
          <w:b/>
          <w:sz w:val="20"/>
          <w:highlight w:val="yellow"/>
        </w:rPr>
        <w:t>NAME</w:t>
      </w:r>
      <w:r w:rsidR="00CD1E3B" w:rsidRPr="00E8346D">
        <w:rPr>
          <w:rFonts w:ascii="Arial" w:hAnsi="Arial" w:cs="Arial"/>
          <w:sz w:val="20"/>
        </w:rPr>
        <w:t xml:space="preserve"> (</w:t>
      </w:r>
      <w:r w:rsidR="00222935">
        <w:rPr>
          <w:rFonts w:ascii="Arial" w:hAnsi="Arial" w:cs="Arial"/>
          <w:sz w:val="20"/>
        </w:rPr>
        <w:t>“</w:t>
      </w:r>
      <w:r w:rsidR="00CD1E3B" w:rsidRPr="00E8346D">
        <w:rPr>
          <w:rFonts w:ascii="Arial" w:hAnsi="Arial" w:cs="Arial"/>
          <w:sz w:val="20"/>
        </w:rPr>
        <w:t>User”</w:t>
      </w:r>
      <w:r w:rsidR="00B15968" w:rsidRPr="00E8346D">
        <w:rPr>
          <w:rFonts w:ascii="Arial" w:hAnsi="Arial" w:cs="Arial"/>
          <w:sz w:val="20"/>
        </w:rPr>
        <w:t>)</w:t>
      </w:r>
      <w:r w:rsidRPr="00E8346D">
        <w:rPr>
          <w:rFonts w:ascii="Arial" w:hAnsi="Arial" w:cs="Arial"/>
          <w:sz w:val="20"/>
        </w:rPr>
        <w:t xml:space="preserve">, </w:t>
      </w:r>
      <w:r w:rsidR="008A2D6C" w:rsidRPr="008A2D6C">
        <w:rPr>
          <w:rFonts w:ascii="Arial" w:hAnsi="Arial" w:cs="Arial"/>
          <w:sz w:val="20"/>
          <w:highlight w:val="yellow"/>
        </w:rPr>
        <w:t>company location and type</w:t>
      </w:r>
      <w:r w:rsidR="00CD1E3B" w:rsidRPr="00E8346D">
        <w:rPr>
          <w:rFonts w:ascii="Arial" w:hAnsi="Arial" w:cs="Arial"/>
          <w:sz w:val="20"/>
        </w:rPr>
        <w:t>.</w:t>
      </w:r>
      <w:r w:rsidRPr="00E8346D">
        <w:rPr>
          <w:rFonts w:ascii="Arial" w:hAnsi="Arial" w:cs="Arial"/>
          <w:sz w:val="20"/>
        </w:rPr>
        <w:t xml:space="preserve">  When used in this Agreement, “Party” refers to either User or MIT, as the context dictates, and “Parties” refers to User and MIT jointly.</w:t>
      </w:r>
    </w:p>
    <w:p w14:paraId="16E17D4D" w14:textId="77777777" w:rsidR="00EE1D9C" w:rsidRPr="00E8346D" w:rsidRDefault="00EE1D9C">
      <w:pPr>
        <w:rPr>
          <w:rFonts w:ascii="Arial" w:hAnsi="Arial" w:cs="Arial"/>
          <w:sz w:val="20"/>
        </w:rPr>
      </w:pPr>
    </w:p>
    <w:p w14:paraId="6390A420" w14:textId="77777777" w:rsidR="00EE1D9C" w:rsidRPr="00E8346D" w:rsidRDefault="00EE1D9C">
      <w:pPr>
        <w:jc w:val="center"/>
        <w:rPr>
          <w:rFonts w:ascii="Arial" w:hAnsi="Arial" w:cs="Arial"/>
          <w:b/>
          <w:sz w:val="20"/>
        </w:rPr>
      </w:pPr>
      <w:r w:rsidRPr="00E8346D">
        <w:rPr>
          <w:rFonts w:ascii="Arial" w:hAnsi="Arial" w:cs="Arial"/>
          <w:b/>
          <w:sz w:val="20"/>
        </w:rPr>
        <w:t>BACKGROUND</w:t>
      </w:r>
    </w:p>
    <w:p w14:paraId="3EF53F75" w14:textId="77777777" w:rsidR="00EE1D9C" w:rsidRPr="00E8346D" w:rsidRDefault="00EE1D9C">
      <w:pPr>
        <w:pStyle w:val="BodyText"/>
        <w:tabs>
          <w:tab w:val="left" w:pos="360"/>
        </w:tabs>
        <w:jc w:val="left"/>
        <w:rPr>
          <w:rFonts w:ascii="Arial" w:hAnsi="Arial" w:cs="Arial"/>
          <w:sz w:val="20"/>
        </w:rPr>
      </w:pPr>
    </w:p>
    <w:p w14:paraId="6190518E" w14:textId="562A01D9" w:rsidR="00EE1D9C" w:rsidRPr="00E8346D" w:rsidRDefault="00CD1E3B">
      <w:pPr>
        <w:pStyle w:val="BodyText"/>
        <w:numPr>
          <w:ilvl w:val="0"/>
          <w:numId w:val="27"/>
        </w:numPr>
        <w:tabs>
          <w:tab w:val="left" w:pos="360"/>
        </w:tabs>
        <w:jc w:val="left"/>
        <w:rPr>
          <w:rFonts w:ascii="Arial" w:hAnsi="Arial" w:cs="Arial"/>
          <w:sz w:val="20"/>
        </w:rPr>
      </w:pPr>
      <w:r w:rsidRPr="00E8346D">
        <w:rPr>
          <w:rFonts w:ascii="Arial" w:hAnsi="Arial" w:cs="Arial"/>
          <w:sz w:val="20"/>
        </w:rPr>
        <w:t>User requires access to specialized equipment and</w:t>
      </w:r>
      <w:r w:rsidR="003D51FF" w:rsidRPr="00E8346D">
        <w:rPr>
          <w:rFonts w:ascii="Arial" w:hAnsi="Arial" w:cs="Arial"/>
          <w:sz w:val="20"/>
        </w:rPr>
        <w:t>/or</w:t>
      </w:r>
      <w:r w:rsidRPr="00E8346D">
        <w:rPr>
          <w:rFonts w:ascii="Arial" w:hAnsi="Arial" w:cs="Arial"/>
          <w:sz w:val="20"/>
        </w:rPr>
        <w:t xml:space="preserve"> facilities as part of its research to test certain technologies, products, equipment and/or materials.</w:t>
      </w:r>
    </w:p>
    <w:p w14:paraId="78959D8F" w14:textId="77777777" w:rsidR="00EE1D9C" w:rsidRPr="00E8346D" w:rsidRDefault="00EE1D9C">
      <w:pPr>
        <w:pStyle w:val="BodyText"/>
        <w:tabs>
          <w:tab w:val="left" w:pos="360"/>
        </w:tabs>
        <w:ind w:left="720"/>
        <w:jc w:val="left"/>
        <w:rPr>
          <w:rFonts w:ascii="Arial" w:hAnsi="Arial" w:cs="Arial"/>
          <w:sz w:val="20"/>
        </w:rPr>
      </w:pPr>
    </w:p>
    <w:p w14:paraId="1ECA6326" w14:textId="429ECE42" w:rsidR="00EE1D9C" w:rsidRPr="00E8346D" w:rsidRDefault="00CD1E3B">
      <w:pPr>
        <w:pStyle w:val="BodyText"/>
        <w:numPr>
          <w:ilvl w:val="0"/>
          <w:numId w:val="27"/>
        </w:numPr>
        <w:tabs>
          <w:tab w:val="left" w:pos="360"/>
        </w:tabs>
        <w:jc w:val="left"/>
        <w:rPr>
          <w:rFonts w:ascii="Arial" w:hAnsi="Arial" w:cs="Arial"/>
          <w:sz w:val="20"/>
        </w:rPr>
      </w:pPr>
      <w:r w:rsidRPr="00E8346D">
        <w:rPr>
          <w:rFonts w:ascii="Arial" w:hAnsi="Arial" w:cs="Arial"/>
          <w:sz w:val="20"/>
        </w:rPr>
        <w:t xml:space="preserve"> MIT operates</w:t>
      </w:r>
      <w:r w:rsidR="00F27253" w:rsidRPr="00E8346D">
        <w:rPr>
          <w:rFonts w:ascii="Arial" w:hAnsi="Arial" w:cs="Arial"/>
          <w:sz w:val="20"/>
        </w:rPr>
        <w:t xml:space="preserve"> its nanotechnology facility</w:t>
      </w:r>
      <w:r w:rsidRPr="00E8346D">
        <w:rPr>
          <w:rFonts w:ascii="Arial" w:hAnsi="Arial" w:cs="Arial"/>
          <w:sz w:val="20"/>
        </w:rPr>
        <w:t xml:space="preserve"> </w:t>
      </w:r>
      <w:r w:rsidR="00F27253" w:rsidRPr="00E8346D">
        <w:rPr>
          <w:rFonts w:ascii="Arial" w:hAnsi="Arial" w:cs="Arial"/>
          <w:sz w:val="20"/>
        </w:rPr>
        <w:t>at MIT Building 12, 60 Vassar Street, Cambridge, MA, 02139 (“</w:t>
      </w:r>
      <w:r w:rsidR="005A589D" w:rsidRPr="00E8346D">
        <w:rPr>
          <w:rFonts w:ascii="Arial" w:hAnsi="Arial" w:cs="Arial"/>
          <w:sz w:val="20"/>
        </w:rPr>
        <w:t>MIT.nano</w:t>
      </w:r>
      <w:r w:rsidR="00F27253" w:rsidRPr="00E8346D">
        <w:rPr>
          <w:rFonts w:ascii="Arial" w:hAnsi="Arial" w:cs="Arial"/>
          <w:sz w:val="20"/>
        </w:rPr>
        <w:t>”)</w:t>
      </w:r>
      <w:r w:rsidR="00866D15" w:rsidRPr="00E8346D">
        <w:rPr>
          <w:rFonts w:ascii="Arial" w:hAnsi="Arial" w:cs="Arial"/>
          <w:sz w:val="20"/>
        </w:rPr>
        <w:t xml:space="preserve"> </w:t>
      </w:r>
      <w:r w:rsidRPr="00E8346D">
        <w:rPr>
          <w:rFonts w:ascii="Arial" w:hAnsi="Arial" w:cs="Arial"/>
          <w:sz w:val="20"/>
        </w:rPr>
        <w:t>primarily for the research and educational activities of MIT’s students, faculty, other employees, fellows and affiliates,</w:t>
      </w:r>
      <w:r w:rsidR="00F27253" w:rsidRPr="00E8346D">
        <w:rPr>
          <w:rFonts w:ascii="Arial" w:hAnsi="Arial" w:cs="Arial"/>
          <w:sz w:val="20"/>
        </w:rPr>
        <w:t xml:space="preserve"> including the MIT </w:t>
      </w:r>
      <w:r w:rsidRPr="00E8346D">
        <w:rPr>
          <w:rFonts w:ascii="Arial" w:hAnsi="Arial" w:cs="Arial"/>
          <w:sz w:val="20"/>
        </w:rPr>
        <w:t>lab</w:t>
      </w:r>
      <w:r w:rsidR="00F27253" w:rsidRPr="00E8346D">
        <w:rPr>
          <w:rFonts w:ascii="Arial" w:hAnsi="Arial" w:cs="Arial"/>
          <w:sz w:val="20"/>
        </w:rPr>
        <w:t>oratorie</w:t>
      </w:r>
      <w:r w:rsidRPr="00E8346D">
        <w:rPr>
          <w:rFonts w:ascii="Arial" w:hAnsi="Arial" w:cs="Arial"/>
          <w:sz w:val="20"/>
        </w:rPr>
        <w:t>s, departments and centers</w:t>
      </w:r>
      <w:r w:rsidR="00F27253" w:rsidRPr="00E8346D">
        <w:rPr>
          <w:rFonts w:ascii="Arial" w:hAnsi="Arial" w:cs="Arial"/>
          <w:sz w:val="20"/>
        </w:rPr>
        <w:t xml:space="preserve"> (collectively, the “MIT DLCs”</w:t>
      </w:r>
      <w:r w:rsidR="008C7B3A">
        <w:rPr>
          <w:rFonts w:ascii="Arial" w:hAnsi="Arial" w:cs="Arial"/>
          <w:sz w:val="20"/>
        </w:rPr>
        <w:t>)</w:t>
      </w:r>
      <w:r w:rsidRPr="00E8346D">
        <w:rPr>
          <w:rFonts w:ascii="Arial" w:hAnsi="Arial" w:cs="Arial"/>
          <w:sz w:val="20"/>
        </w:rPr>
        <w:t>.</w:t>
      </w:r>
    </w:p>
    <w:p w14:paraId="554A675E" w14:textId="77777777" w:rsidR="00EE1D9C" w:rsidRPr="00E8346D" w:rsidRDefault="00EE1D9C">
      <w:pPr>
        <w:pStyle w:val="MediumGrid1-Accent21"/>
        <w:rPr>
          <w:rFonts w:ascii="Arial" w:hAnsi="Arial" w:cs="Arial"/>
          <w:sz w:val="20"/>
        </w:rPr>
      </w:pPr>
    </w:p>
    <w:p w14:paraId="432A7FC1" w14:textId="12BB745A" w:rsidR="00EE5B5D" w:rsidRPr="00E8346D" w:rsidRDefault="00EE5B5D">
      <w:pPr>
        <w:pStyle w:val="BodyText"/>
        <w:numPr>
          <w:ilvl w:val="0"/>
          <w:numId w:val="27"/>
        </w:numPr>
        <w:tabs>
          <w:tab w:val="left" w:pos="360"/>
        </w:tabs>
        <w:autoSpaceDE w:val="0"/>
        <w:autoSpaceDN w:val="0"/>
        <w:adjustRightInd w:val="0"/>
        <w:rPr>
          <w:rFonts w:ascii="Arial" w:hAnsi="Arial" w:cs="Arial"/>
          <w:sz w:val="20"/>
        </w:rPr>
      </w:pPr>
      <w:r w:rsidRPr="00E8346D">
        <w:rPr>
          <w:rFonts w:ascii="Arial" w:hAnsi="Arial" w:cs="Arial"/>
          <w:sz w:val="20"/>
        </w:rPr>
        <w:t>MIT allows MIT.nano to be used by external parties, provided such use does not interfere with the MIT DLCs</w:t>
      </w:r>
      <w:r w:rsidR="007D5217">
        <w:rPr>
          <w:rFonts w:ascii="Arial" w:hAnsi="Arial" w:cs="Arial"/>
          <w:sz w:val="20"/>
        </w:rPr>
        <w:t>’ use</w:t>
      </w:r>
      <w:r w:rsidRPr="00E8346D">
        <w:rPr>
          <w:rFonts w:ascii="Arial" w:hAnsi="Arial" w:cs="Arial"/>
          <w:sz w:val="20"/>
        </w:rPr>
        <w:t>, is appropriate use of the equipment and/or facilities and is authorized by MIT.nano staff.</w:t>
      </w:r>
    </w:p>
    <w:p w14:paraId="5073F89D" w14:textId="77777777" w:rsidR="00EE5B5D" w:rsidRPr="00E8346D" w:rsidRDefault="00EE5B5D" w:rsidP="00E37F9F">
      <w:pPr>
        <w:pStyle w:val="ListParagraph"/>
        <w:rPr>
          <w:rFonts w:ascii="Arial" w:hAnsi="Arial" w:cs="Arial"/>
          <w:sz w:val="20"/>
        </w:rPr>
      </w:pPr>
    </w:p>
    <w:p w14:paraId="226C74B1" w14:textId="387FFA59" w:rsidR="00EE1D9C" w:rsidRPr="00E8346D" w:rsidRDefault="00EE1D9C">
      <w:pPr>
        <w:pStyle w:val="BodyText"/>
        <w:numPr>
          <w:ilvl w:val="0"/>
          <w:numId w:val="27"/>
        </w:numPr>
        <w:tabs>
          <w:tab w:val="left" w:pos="360"/>
        </w:tabs>
        <w:autoSpaceDE w:val="0"/>
        <w:autoSpaceDN w:val="0"/>
        <w:adjustRightInd w:val="0"/>
        <w:rPr>
          <w:rFonts w:ascii="Arial" w:hAnsi="Arial" w:cs="Arial"/>
          <w:sz w:val="20"/>
        </w:rPr>
      </w:pPr>
      <w:r w:rsidRPr="00E8346D">
        <w:rPr>
          <w:rFonts w:ascii="Arial" w:hAnsi="Arial" w:cs="Arial"/>
          <w:sz w:val="20"/>
        </w:rPr>
        <w:t>User desires</w:t>
      </w:r>
      <w:r w:rsidR="00CD1E3B" w:rsidRPr="00E8346D">
        <w:rPr>
          <w:rFonts w:ascii="Arial" w:hAnsi="Arial" w:cs="Arial"/>
          <w:kern w:val="1"/>
          <w:sz w:val="20"/>
        </w:rPr>
        <w:t xml:space="preserve"> to use </w:t>
      </w:r>
      <w:r w:rsidR="008E53FC" w:rsidRPr="00E8346D">
        <w:rPr>
          <w:rFonts w:ascii="Arial" w:hAnsi="Arial" w:cs="Arial"/>
          <w:kern w:val="1"/>
          <w:sz w:val="20"/>
        </w:rPr>
        <w:t>cer</w:t>
      </w:r>
      <w:r w:rsidR="00EF4E86" w:rsidRPr="00E8346D">
        <w:rPr>
          <w:rFonts w:ascii="Arial" w:hAnsi="Arial" w:cs="Arial"/>
          <w:kern w:val="1"/>
          <w:sz w:val="20"/>
        </w:rPr>
        <w:t xml:space="preserve">tain </w:t>
      </w:r>
      <w:r w:rsidR="004919F8" w:rsidRPr="00E8346D">
        <w:rPr>
          <w:rFonts w:ascii="Arial" w:hAnsi="Arial" w:cs="Arial"/>
          <w:kern w:val="1"/>
          <w:sz w:val="20"/>
        </w:rPr>
        <w:t xml:space="preserve">equipment </w:t>
      </w:r>
      <w:r w:rsidR="00C91595" w:rsidRPr="00E8346D">
        <w:rPr>
          <w:rFonts w:ascii="Arial" w:hAnsi="Arial" w:cs="Arial"/>
          <w:kern w:val="1"/>
          <w:sz w:val="20"/>
        </w:rPr>
        <w:t>and/or facilities</w:t>
      </w:r>
      <w:r w:rsidR="00CD1E3B" w:rsidRPr="00E8346D">
        <w:rPr>
          <w:rFonts w:ascii="Arial" w:hAnsi="Arial" w:cs="Arial"/>
          <w:kern w:val="1"/>
          <w:sz w:val="20"/>
        </w:rPr>
        <w:t xml:space="preserve"> </w:t>
      </w:r>
      <w:r w:rsidR="00C91595" w:rsidRPr="00E8346D">
        <w:rPr>
          <w:rFonts w:ascii="Arial" w:hAnsi="Arial" w:cs="Arial"/>
          <w:kern w:val="1"/>
          <w:sz w:val="20"/>
        </w:rPr>
        <w:t>at</w:t>
      </w:r>
      <w:r w:rsidR="00CD1E3B" w:rsidRPr="00E8346D">
        <w:rPr>
          <w:rFonts w:ascii="Arial" w:hAnsi="Arial" w:cs="Arial"/>
          <w:kern w:val="1"/>
          <w:sz w:val="20"/>
        </w:rPr>
        <w:t xml:space="preserve"> </w:t>
      </w:r>
      <w:r w:rsidR="005A589D" w:rsidRPr="00E8346D">
        <w:rPr>
          <w:rFonts w:ascii="Arial" w:hAnsi="Arial" w:cs="Arial"/>
          <w:kern w:val="1"/>
          <w:sz w:val="20"/>
        </w:rPr>
        <w:t>MIT.nano</w:t>
      </w:r>
      <w:r w:rsidR="004919F8" w:rsidRPr="00E8346D">
        <w:rPr>
          <w:rFonts w:ascii="Arial" w:hAnsi="Arial" w:cs="Arial"/>
          <w:kern w:val="1"/>
          <w:sz w:val="20"/>
        </w:rPr>
        <w:t xml:space="preserve"> (collectively, the “Facilities”)</w:t>
      </w:r>
      <w:r w:rsidRPr="00E8346D">
        <w:rPr>
          <w:rFonts w:ascii="Arial" w:hAnsi="Arial" w:cs="Arial"/>
          <w:kern w:val="1"/>
          <w:sz w:val="20"/>
        </w:rPr>
        <w:t xml:space="preserve">, and MIT </w:t>
      </w:r>
      <w:r w:rsidRPr="00E8346D">
        <w:rPr>
          <w:rFonts w:ascii="Arial" w:hAnsi="Arial" w:cs="Arial"/>
          <w:sz w:val="20"/>
        </w:rPr>
        <w:t xml:space="preserve">has agreed to permit User to use </w:t>
      </w:r>
      <w:r w:rsidR="00CD1E3B" w:rsidRPr="00E8346D">
        <w:rPr>
          <w:rFonts w:ascii="Arial" w:hAnsi="Arial" w:cs="Arial"/>
          <w:sz w:val="20"/>
        </w:rPr>
        <w:t xml:space="preserve">the </w:t>
      </w:r>
      <w:r w:rsidR="004919F8" w:rsidRPr="00E8346D">
        <w:rPr>
          <w:rFonts w:ascii="Arial" w:hAnsi="Arial" w:cs="Arial"/>
          <w:sz w:val="20"/>
        </w:rPr>
        <w:t>F</w:t>
      </w:r>
      <w:r w:rsidR="00CD1E3B" w:rsidRPr="00E8346D">
        <w:rPr>
          <w:rFonts w:ascii="Arial" w:hAnsi="Arial" w:cs="Arial"/>
          <w:sz w:val="20"/>
        </w:rPr>
        <w:t xml:space="preserve">acilities </w:t>
      </w:r>
      <w:r w:rsidR="004919F8" w:rsidRPr="00E8346D">
        <w:rPr>
          <w:rFonts w:ascii="Arial" w:hAnsi="Arial" w:cs="Arial"/>
          <w:sz w:val="20"/>
        </w:rPr>
        <w:t>subject to</w:t>
      </w:r>
      <w:r w:rsidRPr="00E8346D">
        <w:rPr>
          <w:rFonts w:ascii="Arial" w:hAnsi="Arial" w:cs="Arial"/>
          <w:sz w:val="20"/>
        </w:rPr>
        <w:t xml:space="preserve"> the terms and conditions set forth below. </w:t>
      </w:r>
    </w:p>
    <w:p w14:paraId="35C56139" w14:textId="77777777" w:rsidR="00EE1D9C" w:rsidRPr="00E8346D" w:rsidRDefault="00EE1D9C">
      <w:pPr>
        <w:autoSpaceDE w:val="0"/>
        <w:autoSpaceDN w:val="0"/>
        <w:adjustRightInd w:val="0"/>
        <w:ind w:left="720"/>
        <w:rPr>
          <w:rFonts w:ascii="Arial" w:hAnsi="Arial" w:cs="Arial"/>
          <w:kern w:val="1"/>
          <w:sz w:val="20"/>
        </w:rPr>
      </w:pPr>
    </w:p>
    <w:p w14:paraId="702FA703" w14:textId="77777777" w:rsidR="00EE1D9C" w:rsidRPr="00E8346D" w:rsidRDefault="00EE1D9C">
      <w:pPr>
        <w:autoSpaceDE w:val="0"/>
        <w:autoSpaceDN w:val="0"/>
        <w:adjustRightInd w:val="0"/>
        <w:rPr>
          <w:rFonts w:ascii="Arial" w:hAnsi="Arial" w:cs="Arial"/>
          <w:kern w:val="1"/>
          <w:sz w:val="20"/>
        </w:rPr>
      </w:pPr>
      <w:r w:rsidRPr="00E8346D">
        <w:rPr>
          <w:rFonts w:ascii="Arial" w:hAnsi="Arial" w:cs="Arial"/>
          <w:kern w:val="1"/>
          <w:sz w:val="20"/>
        </w:rPr>
        <w:t>The Parties, therefore, hereby agree as follows:</w:t>
      </w:r>
    </w:p>
    <w:p w14:paraId="6F272016" w14:textId="77777777" w:rsidR="00EE1D9C" w:rsidRPr="00E8346D" w:rsidRDefault="00EE1D9C">
      <w:pPr>
        <w:pStyle w:val="BodyText"/>
        <w:tabs>
          <w:tab w:val="left" w:pos="360"/>
        </w:tabs>
        <w:ind w:left="720"/>
        <w:jc w:val="left"/>
        <w:rPr>
          <w:rFonts w:ascii="Arial" w:hAnsi="Arial" w:cs="Arial"/>
          <w:sz w:val="20"/>
        </w:rPr>
      </w:pPr>
    </w:p>
    <w:p w14:paraId="4B06F1E4" w14:textId="77777777" w:rsidR="00EE1D9C" w:rsidRPr="00E8346D" w:rsidRDefault="00B15968">
      <w:pPr>
        <w:pStyle w:val="BodyText"/>
        <w:numPr>
          <w:ilvl w:val="0"/>
          <w:numId w:val="21"/>
        </w:numPr>
        <w:tabs>
          <w:tab w:val="left" w:pos="360"/>
        </w:tabs>
        <w:rPr>
          <w:rFonts w:ascii="Arial" w:hAnsi="Arial" w:cs="Arial"/>
          <w:sz w:val="20"/>
        </w:rPr>
      </w:pPr>
      <w:r w:rsidRPr="00E8346D">
        <w:rPr>
          <w:rFonts w:ascii="Arial" w:hAnsi="Arial" w:cs="Arial"/>
          <w:b/>
          <w:sz w:val="20"/>
          <w:u w:val="single"/>
        </w:rPr>
        <w:t>Terms of Use</w:t>
      </w:r>
      <w:r w:rsidR="00EE1D9C" w:rsidRPr="00E8346D">
        <w:rPr>
          <w:rFonts w:ascii="Arial" w:hAnsi="Arial" w:cs="Arial"/>
          <w:b/>
          <w:sz w:val="20"/>
        </w:rPr>
        <w:t>.</w:t>
      </w:r>
      <w:r w:rsidR="00EE1D9C" w:rsidRPr="00E8346D">
        <w:rPr>
          <w:rFonts w:ascii="Arial" w:hAnsi="Arial" w:cs="Arial"/>
          <w:sz w:val="20"/>
        </w:rPr>
        <w:t xml:space="preserve"> </w:t>
      </w:r>
    </w:p>
    <w:p w14:paraId="647A8215" w14:textId="77777777" w:rsidR="00EE1D9C" w:rsidRPr="00E8346D" w:rsidRDefault="00EE1D9C">
      <w:pPr>
        <w:ind w:left="360"/>
        <w:jc w:val="both"/>
        <w:rPr>
          <w:rFonts w:ascii="Arial" w:hAnsi="Arial" w:cs="Arial"/>
          <w:sz w:val="20"/>
        </w:rPr>
      </w:pPr>
    </w:p>
    <w:p w14:paraId="4ADD39B1" w14:textId="31A9A21F" w:rsidR="00EE1D9C" w:rsidRPr="00E8346D" w:rsidRDefault="00CD1E3B" w:rsidP="00771626">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has requested permission to use </w:t>
      </w:r>
      <w:r w:rsidR="00271BD4">
        <w:rPr>
          <w:rFonts w:ascii="Arial" w:hAnsi="Arial" w:cs="Arial"/>
          <w:sz w:val="20"/>
        </w:rPr>
        <w:t xml:space="preserve">the Facilities </w:t>
      </w:r>
      <w:r w:rsidR="003D7758" w:rsidRPr="00E8346D">
        <w:rPr>
          <w:rFonts w:ascii="Arial" w:hAnsi="Arial" w:cs="Arial"/>
          <w:sz w:val="20"/>
        </w:rPr>
        <w:t>located</w:t>
      </w:r>
      <w:r w:rsidR="009E6EE3" w:rsidRPr="00E8346D">
        <w:rPr>
          <w:rFonts w:ascii="Arial" w:hAnsi="Arial" w:cs="Arial"/>
          <w:sz w:val="20"/>
        </w:rPr>
        <w:t xml:space="preserve"> </w:t>
      </w:r>
      <w:r w:rsidR="00146918" w:rsidRPr="00E8346D">
        <w:rPr>
          <w:rFonts w:ascii="Arial" w:hAnsi="Arial" w:cs="Arial"/>
          <w:sz w:val="20"/>
        </w:rPr>
        <w:t>at MIT.nano</w:t>
      </w:r>
      <w:r w:rsidRPr="00E8346D">
        <w:rPr>
          <w:rFonts w:ascii="Arial" w:hAnsi="Arial" w:cs="Arial"/>
          <w:sz w:val="20"/>
        </w:rPr>
        <w:t>.</w:t>
      </w:r>
      <w:r w:rsidR="00B15968" w:rsidRPr="00E8346D">
        <w:rPr>
          <w:rFonts w:ascii="Arial" w:hAnsi="Arial" w:cs="Arial"/>
          <w:sz w:val="20"/>
        </w:rPr>
        <w:t xml:space="preserve"> </w:t>
      </w:r>
      <w:r w:rsidR="00311B2E" w:rsidRPr="00E8346D">
        <w:rPr>
          <w:rFonts w:ascii="Arial" w:hAnsi="Arial" w:cs="Arial"/>
          <w:sz w:val="20"/>
        </w:rPr>
        <w:t>The Facilities</w:t>
      </w:r>
      <w:r w:rsidR="00B15968" w:rsidRPr="00E8346D">
        <w:rPr>
          <w:rFonts w:ascii="Arial" w:hAnsi="Arial" w:cs="Arial"/>
          <w:sz w:val="20"/>
        </w:rPr>
        <w:t xml:space="preserve"> may only be used for </w:t>
      </w:r>
      <w:r w:rsidR="00311B2E" w:rsidRPr="00E8346D">
        <w:rPr>
          <w:rFonts w:ascii="Arial" w:hAnsi="Arial" w:cs="Arial"/>
          <w:sz w:val="20"/>
        </w:rPr>
        <w:t xml:space="preserve">User’s </w:t>
      </w:r>
      <w:r w:rsidR="00B15968" w:rsidRPr="00E8346D">
        <w:rPr>
          <w:rFonts w:ascii="Arial" w:hAnsi="Arial" w:cs="Arial"/>
          <w:sz w:val="20"/>
        </w:rPr>
        <w:t xml:space="preserve">research and development purposes.  </w:t>
      </w:r>
      <w:r w:rsidR="008073BA" w:rsidRPr="00E8346D">
        <w:rPr>
          <w:rFonts w:ascii="Arial" w:hAnsi="Arial" w:cs="Arial"/>
          <w:sz w:val="20"/>
        </w:rPr>
        <w:t xml:space="preserve">Use of any </w:t>
      </w:r>
      <w:r w:rsidR="00311B2E" w:rsidRPr="00E8346D">
        <w:rPr>
          <w:rFonts w:ascii="Arial" w:hAnsi="Arial" w:cs="Arial"/>
          <w:sz w:val="20"/>
        </w:rPr>
        <w:t>of the</w:t>
      </w:r>
      <w:r w:rsidR="000C7B6B" w:rsidRPr="00E8346D">
        <w:rPr>
          <w:rFonts w:ascii="Arial" w:hAnsi="Arial" w:cs="Arial"/>
          <w:sz w:val="20"/>
        </w:rPr>
        <w:t xml:space="preserve"> </w:t>
      </w:r>
      <w:r w:rsidR="00311B2E" w:rsidRPr="00E8346D">
        <w:rPr>
          <w:rFonts w:ascii="Arial" w:hAnsi="Arial" w:cs="Arial"/>
          <w:sz w:val="20"/>
        </w:rPr>
        <w:t>F</w:t>
      </w:r>
      <w:r w:rsidR="000C7B6B" w:rsidRPr="00E8346D">
        <w:rPr>
          <w:rFonts w:ascii="Arial" w:hAnsi="Arial" w:cs="Arial"/>
          <w:sz w:val="20"/>
        </w:rPr>
        <w:t xml:space="preserve">acilities </w:t>
      </w:r>
      <w:r w:rsidR="00B65E5A" w:rsidRPr="00E8346D">
        <w:rPr>
          <w:rFonts w:ascii="Arial" w:hAnsi="Arial" w:cs="Arial"/>
          <w:sz w:val="20"/>
        </w:rPr>
        <w:t>for the f</w:t>
      </w:r>
      <w:r w:rsidR="00B15968" w:rsidRPr="00E8346D">
        <w:rPr>
          <w:rFonts w:ascii="Arial" w:hAnsi="Arial" w:cs="Arial"/>
          <w:sz w:val="20"/>
        </w:rPr>
        <w:t xml:space="preserve">abrication of materials or devices for </w:t>
      </w:r>
      <w:r w:rsidR="008B5E31" w:rsidRPr="00E8346D">
        <w:rPr>
          <w:rFonts w:ascii="Arial" w:hAnsi="Arial" w:cs="Arial"/>
          <w:sz w:val="20"/>
        </w:rPr>
        <w:t xml:space="preserve">commercial </w:t>
      </w:r>
      <w:r w:rsidR="004B047D" w:rsidRPr="00E8346D">
        <w:rPr>
          <w:rFonts w:ascii="Arial" w:hAnsi="Arial" w:cs="Arial"/>
          <w:sz w:val="20"/>
        </w:rPr>
        <w:t xml:space="preserve">distribution or </w:t>
      </w:r>
      <w:r w:rsidR="00B15968" w:rsidRPr="00E8346D">
        <w:rPr>
          <w:rFonts w:ascii="Arial" w:hAnsi="Arial" w:cs="Arial"/>
          <w:sz w:val="20"/>
        </w:rPr>
        <w:t>sale</w:t>
      </w:r>
      <w:r w:rsidR="008B5E31" w:rsidRPr="00E8346D">
        <w:rPr>
          <w:rFonts w:ascii="Arial" w:hAnsi="Arial" w:cs="Arial"/>
          <w:sz w:val="20"/>
        </w:rPr>
        <w:t xml:space="preserve"> </w:t>
      </w:r>
      <w:r w:rsidR="00B15968" w:rsidRPr="00E8346D">
        <w:rPr>
          <w:rFonts w:ascii="Arial" w:hAnsi="Arial" w:cs="Arial"/>
          <w:sz w:val="20"/>
        </w:rPr>
        <w:t>is prohibited.</w:t>
      </w:r>
      <w:r w:rsidR="008B5E31" w:rsidRPr="00E8346D">
        <w:rPr>
          <w:rFonts w:ascii="Arial" w:hAnsi="Arial" w:cs="Arial"/>
          <w:sz w:val="20"/>
        </w:rPr>
        <w:t xml:space="preserve"> Commercial</w:t>
      </w:r>
      <w:r w:rsidR="004B047D" w:rsidRPr="00E8346D">
        <w:rPr>
          <w:rFonts w:ascii="Arial" w:hAnsi="Arial" w:cs="Arial"/>
          <w:sz w:val="20"/>
        </w:rPr>
        <w:t xml:space="preserve"> distribution or</w:t>
      </w:r>
      <w:r w:rsidR="008B5E31" w:rsidRPr="00E8346D">
        <w:rPr>
          <w:rFonts w:ascii="Arial" w:hAnsi="Arial" w:cs="Arial"/>
          <w:sz w:val="20"/>
        </w:rPr>
        <w:t xml:space="preserve"> s</w:t>
      </w:r>
      <w:r w:rsidR="00F1296E" w:rsidRPr="00E8346D">
        <w:rPr>
          <w:rFonts w:ascii="Arial" w:hAnsi="Arial" w:cs="Arial"/>
          <w:sz w:val="20"/>
        </w:rPr>
        <w:t xml:space="preserve">ale shall mean any transaction, </w:t>
      </w:r>
      <w:r w:rsidR="008B5E31" w:rsidRPr="00E8346D">
        <w:rPr>
          <w:rFonts w:ascii="Arial" w:hAnsi="Arial" w:cs="Arial"/>
          <w:sz w:val="20"/>
        </w:rPr>
        <w:t>activity or event involving the transfer of materials or products for consideration. For purposes of this Agreement, development or fabrication of a prototype shall not be considered a commercial sale.</w:t>
      </w:r>
      <w:r w:rsidR="00B15968" w:rsidRPr="00E8346D">
        <w:rPr>
          <w:rFonts w:ascii="Arial" w:hAnsi="Arial" w:cs="Arial"/>
          <w:sz w:val="20"/>
        </w:rPr>
        <w:t xml:space="preserve">  </w:t>
      </w:r>
    </w:p>
    <w:p w14:paraId="23FB21E1" w14:textId="77777777" w:rsidR="00B15968" w:rsidRPr="00E8346D" w:rsidRDefault="00B15968" w:rsidP="00B15968">
      <w:pPr>
        <w:pStyle w:val="BodyText"/>
        <w:tabs>
          <w:tab w:val="left" w:pos="360"/>
        </w:tabs>
        <w:ind w:left="864"/>
        <w:jc w:val="left"/>
        <w:rPr>
          <w:rFonts w:ascii="Arial" w:hAnsi="Arial" w:cs="Arial"/>
          <w:sz w:val="20"/>
        </w:rPr>
      </w:pPr>
    </w:p>
    <w:p w14:paraId="744F81C3" w14:textId="35282152" w:rsidR="00CD1E3B" w:rsidRPr="00E8346D" w:rsidRDefault="00B15968">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will be permitted to use the </w:t>
      </w:r>
      <w:r w:rsidR="000B56BC" w:rsidRPr="00E8346D">
        <w:rPr>
          <w:rFonts w:ascii="Arial" w:hAnsi="Arial" w:cs="Arial"/>
          <w:sz w:val="20"/>
        </w:rPr>
        <w:t xml:space="preserve">Facilities </w:t>
      </w:r>
      <w:r w:rsidRPr="00E8346D">
        <w:rPr>
          <w:rFonts w:ascii="Arial" w:hAnsi="Arial" w:cs="Arial"/>
          <w:sz w:val="20"/>
        </w:rPr>
        <w:t>only during pre-determined times, as agreed to by MIT</w:t>
      </w:r>
      <w:r w:rsidR="00C22A42">
        <w:rPr>
          <w:rFonts w:ascii="Arial" w:hAnsi="Arial" w:cs="Arial"/>
          <w:sz w:val="20"/>
        </w:rPr>
        <w:t xml:space="preserve">.nano </w:t>
      </w:r>
      <w:r w:rsidR="00235A67">
        <w:rPr>
          <w:rFonts w:ascii="Arial" w:hAnsi="Arial" w:cs="Arial"/>
          <w:sz w:val="20"/>
        </w:rPr>
        <w:t>staff</w:t>
      </w:r>
      <w:r w:rsidRPr="00E8346D">
        <w:rPr>
          <w:rFonts w:ascii="Arial" w:hAnsi="Arial" w:cs="Arial"/>
          <w:sz w:val="20"/>
        </w:rPr>
        <w:t xml:space="preserve">. </w:t>
      </w:r>
      <w:r w:rsidR="00771626" w:rsidRPr="00E8346D">
        <w:rPr>
          <w:rFonts w:ascii="Arial" w:hAnsi="Arial" w:cs="Arial"/>
          <w:sz w:val="20"/>
        </w:rPr>
        <w:t xml:space="preserve">The hours will be determined by the proficiency level of the </w:t>
      </w:r>
      <w:r w:rsidR="00C20264" w:rsidRPr="00E8346D">
        <w:rPr>
          <w:rFonts w:ascii="Arial" w:hAnsi="Arial" w:cs="Arial"/>
          <w:sz w:val="20"/>
        </w:rPr>
        <w:t>U</w:t>
      </w:r>
      <w:r w:rsidR="00771626" w:rsidRPr="00E8346D">
        <w:rPr>
          <w:rFonts w:ascii="Arial" w:hAnsi="Arial" w:cs="Arial"/>
          <w:sz w:val="20"/>
        </w:rPr>
        <w:t>ser</w:t>
      </w:r>
      <w:r w:rsidR="007B3213">
        <w:rPr>
          <w:rFonts w:ascii="Arial" w:hAnsi="Arial" w:cs="Arial"/>
          <w:sz w:val="20"/>
        </w:rPr>
        <w:t>’s authorized individuals as determined by MIT.nano</w:t>
      </w:r>
      <w:r w:rsidR="00C22A42">
        <w:rPr>
          <w:rFonts w:ascii="Arial" w:hAnsi="Arial" w:cs="Arial"/>
          <w:sz w:val="20"/>
        </w:rPr>
        <w:t xml:space="preserve"> </w:t>
      </w:r>
      <w:r w:rsidR="00235A67">
        <w:rPr>
          <w:rFonts w:ascii="Arial" w:hAnsi="Arial" w:cs="Arial"/>
          <w:sz w:val="20"/>
        </w:rPr>
        <w:t>staff</w:t>
      </w:r>
      <w:r w:rsidR="007B3213">
        <w:rPr>
          <w:rFonts w:ascii="Arial" w:hAnsi="Arial" w:cs="Arial"/>
          <w:sz w:val="20"/>
        </w:rPr>
        <w:t xml:space="preserve"> (“Authorized Individuals”)</w:t>
      </w:r>
      <w:r w:rsidR="00771626" w:rsidRPr="00E8346D">
        <w:rPr>
          <w:rFonts w:ascii="Arial" w:hAnsi="Arial" w:cs="Arial"/>
          <w:sz w:val="20"/>
        </w:rPr>
        <w:t xml:space="preserve"> </w:t>
      </w:r>
      <w:r w:rsidR="00311B2E" w:rsidRPr="00E8346D">
        <w:rPr>
          <w:rFonts w:ascii="Arial" w:hAnsi="Arial" w:cs="Arial"/>
          <w:sz w:val="20"/>
        </w:rPr>
        <w:t>and based upon availability</w:t>
      </w:r>
      <w:r w:rsidR="00DE3E4D">
        <w:rPr>
          <w:rFonts w:ascii="Arial" w:hAnsi="Arial" w:cs="Arial"/>
          <w:sz w:val="20"/>
        </w:rPr>
        <w:t xml:space="preserve"> and access restrictions</w:t>
      </w:r>
      <w:r w:rsidR="00311B2E" w:rsidRPr="00E8346D">
        <w:rPr>
          <w:rFonts w:ascii="Arial" w:hAnsi="Arial" w:cs="Arial"/>
          <w:sz w:val="20"/>
        </w:rPr>
        <w:t xml:space="preserve">, following scheduling of </w:t>
      </w:r>
      <w:r w:rsidR="00C811D2" w:rsidRPr="00E8346D">
        <w:rPr>
          <w:rFonts w:ascii="Arial" w:hAnsi="Arial" w:cs="Arial"/>
          <w:sz w:val="20"/>
        </w:rPr>
        <w:t>MIT DLCs</w:t>
      </w:r>
      <w:r w:rsidR="009A37D3" w:rsidRPr="00E8346D">
        <w:rPr>
          <w:rFonts w:ascii="Arial" w:hAnsi="Arial" w:cs="Arial"/>
          <w:sz w:val="20"/>
        </w:rPr>
        <w:t>,</w:t>
      </w:r>
      <w:r w:rsidR="00311B2E" w:rsidRPr="00E8346D">
        <w:rPr>
          <w:rFonts w:ascii="Arial" w:hAnsi="Arial" w:cs="Arial"/>
          <w:sz w:val="20"/>
        </w:rPr>
        <w:t xml:space="preserve"> who will receive first priority for scheduling purposes</w:t>
      </w:r>
      <w:r w:rsidR="00771626" w:rsidRPr="00E8346D">
        <w:rPr>
          <w:rFonts w:ascii="Arial" w:hAnsi="Arial" w:cs="Arial"/>
          <w:sz w:val="20"/>
        </w:rPr>
        <w:t>.</w:t>
      </w:r>
    </w:p>
    <w:p w14:paraId="29320B8E" w14:textId="77777777" w:rsidR="00B15968" w:rsidRPr="00E8346D" w:rsidRDefault="00B15968" w:rsidP="00B15968">
      <w:pPr>
        <w:pStyle w:val="ColorfulList-Accent11"/>
        <w:rPr>
          <w:rFonts w:ascii="Arial" w:hAnsi="Arial" w:cs="Arial"/>
          <w:sz w:val="20"/>
        </w:rPr>
      </w:pPr>
    </w:p>
    <w:p w14:paraId="3186DC0A" w14:textId="0D3E91EF" w:rsidR="00A42B4E" w:rsidRPr="00A20B2A" w:rsidRDefault="00EE1D9C" w:rsidP="00A20B2A">
      <w:pPr>
        <w:pStyle w:val="NormalWeb"/>
        <w:ind w:left="900"/>
        <w:rPr>
          <w:color w:val="000000" w:themeColor="text1"/>
        </w:rPr>
      </w:pPr>
      <w:r w:rsidRPr="00E8346D">
        <w:rPr>
          <w:rFonts w:ascii="Arial" w:hAnsi="Arial" w:cs="Arial"/>
          <w:sz w:val="20"/>
        </w:rPr>
        <w:t xml:space="preserve">Each Authorized Individual will be subject to, and required to comply with, MIT’s rules, regulations, policies and procedures governing </w:t>
      </w:r>
      <w:r w:rsidR="00374A52">
        <w:rPr>
          <w:rFonts w:ascii="Arial" w:hAnsi="Arial" w:cs="Arial"/>
          <w:sz w:val="20"/>
        </w:rPr>
        <w:t xml:space="preserve">access, </w:t>
      </w:r>
      <w:r w:rsidRPr="00E8346D">
        <w:rPr>
          <w:rFonts w:ascii="Arial" w:hAnsi="Arial" w:cs="Arial"/>
          <w:sz w:val="20"/>
        </w:rPr>
        <w:t>health, safety and personal condu</w:t>
      </w:r>
      <w:r w:rsidR="00B15968" w:rsidRPr="00E8346D">
        <w:rPr>
          <w:rFonts w:ascii="Arial" w:hAnsi="Arial" w:cs="Arial"/>
          <w:sz w:val="20"/>
        </w:rPr>
        <w:t xml:space="preserve">ct in connection with use of </w:t>
      </w:r>
      <w:r w:rsidR="005A589D" w:rsidRPr="00E8346D">
        <w:rPr>
          <w:rFonts w:ascii="Arial" w:hAnsi="Arial" w:cs="Arial"/>
          <w:sz w:val="20"/>
        </w:rPr>
        <w:t>MIT.nano</w:t>
      </w:r>
      <w:r w:rsidR="000E16FE" w:rsidRPr="00E8346D">
        <w:rPr>
          <w:rFonts w:ascii="Arial" w:hAnsi="Arial" w:cs="Arial"/>
          <w:sz w:val="20"/>
        </w:rPr>
        <w:t>,</w:t>
      </w:r>
      <w:r w:rsidR="006C1DCE" w:rsidRPr="00E8346D">
        <w:rPr>
          <w:rFonts w:ascii="Arial" w:hAnsi="Arial" w:cs="Arial"/>
          <w:sz w:val="20"/>
        </w:rPr>
        <w:t xml:space="preserve"> including, without limitation, </w:t>
      </w:r>
      <w:hyperlink r:id="rId11" w:history="1">
        <w:r w:rsidR="009A37D3" w:rsidRPr="00E8346D">
          <w:rPr>
            <w:rStyle w:val="Hyperlink"/>
            <w:rFonts w:ascii="Arial" w:hAnsi="Arial" w:cs="Arial"/>
            <w:sz w:val="20"/>
          </w:rPr>
          <w:t>https://policies.mit.edu/policies-procedures/90-relations-and-responsibilities-within-mit-community</w:t>
        </w:r>
      </w:hyperlink>
      <w:r w:rsidR="00DC2F41" w:rsidRPr="00E8346D">
        <w:rPr>
          <w:rStyle w:val="Hyperlink"/>
          <w:rFonts w:ascii="Arial" w:hAnsi="Arial" w:cs="Arial"/>
          <w:sz w:val="20"/>
        </w:rPr>
        <w:t xml:space="preserve"> </w:t>
      </w:r>
      <w:r w:rsidR="00DC2F41" w:rsidRPr="00E8346D">
        <w:rPr>
          <w:rStyle w:val="Hyperlink"/>
          <w:rFonts w:ascii="Arial" w:hAnsi="Arial" w:cs="Arial"/>
          <w:color w:val="000000" w:themeColor="text1"/>
          <w:sz w:val="20"/>
          <w:u w:val="none"/>
        </w:rPr>
        <w:t>and</w:t>
      </w:r>
      <w:r w:rsidR="007F3860" w:rsidRPr="00E8346D">
        <w:rPr>
          <w:rStyle w:val="Hyperlink"/>
          <w:rFonts w:ascii="Arial" w:hAnsi="Arial" w:cs="Arial"/>
          <w:color w:val="000000" w:themeColor="text1"/>
          <w:sz w:val="20"/>
          <w:u w:val="none"/>
        </w:rPr>
        <w:t xml:space="preserve"> po</w:t>
      </w:r>
      <w:r w:rsidR="00F15A0D" w:rsidRPr="00E8346D">
        <w:rPr>
          <w:rStyle w:val="Hyperlink"/>
          <w:rFonts w:ascii="Arial" w:hAnsi="Arial" w:cs="Arial"/>
          <w:color w:val="000000" w:themeColor="text1"/>
          <w:sz w:val="20"/>
          <w:u w:val="none"/>
        </w:rPr>
        <w:t xml:space="preserve">licies posted on </w:t>
      </w:r>
      <w:r w:rsidR="00F15A0D" w:rsidRPr="00F81E61">
        <w:rPr>
          <w:rStyle w:val="Hyperlink"/>
          <w:rFonts w:ascii="Arial" w:hAnsi="Arial" w:cs="Arial"/>
          <w:color w:val="000000" w:themeColor="text1"/>
          <w:sz w:val="20"/>
          <w:u w:val="none"/>
        </w:rPr>
        <w:t>the MIT.nano website</w:t>
      </w:r>
      <w:r w:rsidR="000F059A" w:rsidRPr="00F81E61">
        <w:rPr>
          <w:rStyle w:val="Hyperlink"/>
          <w:rFonts w:ascii="Arial" w:hAnsi="Arial" w:cs="Arial"/>
          <w:color w:val="000000" w:themeColor="text1"/>
          <w:sz w:val="20"/>
          <w:u w:val="none"/>
        </w:rPr>
        <w:t xml:space="preserve"> </w:t>
      </w:r>
      <w:r w:rsidR="00501B22" w:rsidRPr="00F81E61">
        <w:rPr>
          <w:rStyle w:val="Hyperlink"/>
          <w:rFonts w:ascii="Arial" w:hAnsi="Arial" w:cs="Arial"/>
          <w:color w:val="000000" w:themeColor="text1"/>
          <w:sz w:val="20"/>
          <w:u w:val="none"/>
        </w:rPr>
        <w:t>specific to the Facilities used hereunder</w:t>
      </w:r>
      <w:r w:rsidR="000F059A" w:rsidRPr="00F81E61">
        <w:rPr>
          <w:rStyle w:val="Hyperlink"/>
          <w:rFonts w:ascii="Arial" w:hAnsi="Arial" w:cs="Arial"/>
          <w:color w:val="000000" w:themeColor="text1"/>
          <w:sz w:val="20"/>
          <w:u w:val="none"/>
        </w:rPr>
        <w:t xml:space="preserve">, </w:t>
      </w:r>
      <w:r w:rsidR="00374A52" w:rsidRPr="00F81E61">
        <w:rPr>
          <w:rFonts w:ascii="Arial" w:hAnsi="Arial" w:cs="Arial"/>
          <w:color w:val="000000" w:themeColor="text1"/>
          <w:sz w:val="20"/>
          <w:szCs w:val="20"/>
        </w:rPr>
        <w:t xml:space="preserve">and access requirements posted on the MIT website (See </w:t>
      </w:r>
      <w:hyperlink r:id="rId12" w:history="1">
        <w:r w:rsidR="00C22A42" w:rsidRPr="00167C85">
          <w:rPr>
            <w:rStyle w:val="Hyperlink"/>
            <w:rFonts w:ascii="Arial" w:hAnsi="Arial" w:cs="Arial"/>
            <w:sz w:val="20"/>
            <w:szCs w:val="20"/>
          </w:rPr>
          <w:t>https://now.mit.edu/campus-access/</w:t>
        </w:r>
      </w:hyperlink>
      <w:r w:rsidR="00C22A42">
        <w:rPr>
          <w:rFonts w:ascii="Arial" w:hAnsi="Arial" w:cs="Arial"/>
          <w:color w:val="000000" w:themeColor="text1"/>
          <w:sz w:val="20"/>
          <w:szCs w:val="20"/>
        </w:rPr>
        <w:t xml:space="preserve"> </w:t>
      </w:r>
      <w:r w:rsidR="00374A52" w:rsidRPr="00F81E61">
        <w:rPr>
          <w:rFonts w:ascii="Arial" w:hAnsi="Arial" w:cs="Arial"/>
          <w:color w:val="000000" w:themeColor="text1"/>
          <w:sz w:val="20"/>
          <w:szCs w:val="20"/>
        </w:rPr>
        <w:t xml:space="preserve">), all </w:t>
      </w:r>
      <w:r w:rsidR="000F059A" w:rsidRPr="00F81E61">
        <w:rPr>
          <w:rStyle w:val="Hyperlink"/>
          <w:rFonts w:ascii="Arial" w:hAnsi="Arial" w:cs="Arial"/>
          <w:color w:val="000000" w:themeColor="text1"/>
          <w:sz w:val="20"/>
          <w:u w:val="none"/>
        </w:rPr>
        <w:t>as may change from time to time</w:t>
      </w:r>
      <w:r w:rsidRPr="00F81E61">
        <w:rPr>
          <w:rFonts w:ascii="Arial" w:hAnsi="Arial" w:cs="Arial"/>
          <w:color w:val="000000" w:themeColor="text1"/>
          <w:sz w:val="20"/>
        </w:rPr>
        <w:t xml:space="preserve">. An Authorized Individual’s access to </w:t>
      </w:r>
      <w:r w:rsidR="005A589D" w:rsidRPr="00F81E61">
        <w:rPr>
          <w:rFonts w:ascii="Arial" w:hAnsi="Arial" w:cs="Arial"/>
          <w:color w:val="000000" w:themeColor="text1"/>
          <w:sz w:val="20"/>
        </w:rPr>
        <w:t>MIT.nano</w:t>
      </w:r>
      <w:r w:rsidR="00BC104D" w:rsidRPr="00F81E61">
        <w:rPr>
          <w:rFonts w:ascii="Arial" w:hAnsi="Arial" w:cs="Arial"/>
          <w:color w:val="000000" w:themeColor="text1"/>
          <w:sz w:val="20"/>
        </w:rPr>
        <w:t xml:space="preserve"> </w:t>
      </w:r>
      <w:r w:rsidRPr="00F81E61">
        <w:rPr>
          <w:rFonts w:ascii="Arial" w:hAnsi="Arial" w:cs="Arial"/>
          <w:color w:val="000000" w:themeColor="text1"/>
          <w:sz w:val="20"/>
        </w:rPr>
        <w:t>is a privilege and may be revoked at any time by MIT</w:t>
      </w:r>
      <w:r w:rsidR="00A42B4E" w:rsidRPr="00F81E61">
        <w:rPr>
          <w:rFonts w:ascii="Arial" w:hAnsi="Arial" w:cs="Arial"/>
          <w:color w:val="000000" w:themeColor="text1"/>
          <w:sz w:val="20"/>
        </w:rPr>
        <w:t>, f</w:t>
      </w:r>
      <w:r w:rsidR="00A42B4E" w:rsidRPr="00F81E61">
        <w:rPr>
          <w:rFonts w:ascii="Arial" w:hAnsi="Arial" w:cs="Arial"/>
          <w:color w:val="000000" w:themeColor="text1"/>
          <w:sz w:val="20"/>
          <w:szCs w:val="20"/>
        </w:rPr>
        <w:t xml:space="preserve">or noncompliance with any of the terms of this Agreement. </w:t>
      </w:r>
    </w:p>
    <w:p w14:paraId="0323F1B1" w14:textId="77777777" w:rsidR="00B15968" w:rsidRPr="00E8346D" w:rsidRDefault="00B15968" w:rsidP="00B15968">
      <w:pPr>
        <w:pStyle w:val="ColorfulList-Accent11"/>
        <w:rPr>
          <w:rFonts w:ascii="Arial" w:hAnsi="Arial" w:cs="Arial"/>
          <w:sz w:val="20"/>
        </w:rPr>
      </w:pPr>
    </w:p>
    <w:p w14:paraId="14FBCF79" w14:textId="28413BE6" w:rsidR="00B15968" w:rsidRPr="000D2158" w:rsidRDefault="00C811D2" w:rsidP="00A20B2A">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lastRenderedPageBreak/>
        <w:t xml:space="preserve">As a prerequisite to access, Authorized Individuals may need to </w:t>
      </w:r>
      <w:r w:rsidRPr="000D2158">
        <w:rPr>
          <w:rFonts w:ascii="Arial" w:hAnsi="Arial" w:cs="Arial"/>
          <w:color w:val="000000" w:themeColor="text1"/>
          <w:sz w:val="20"/>
        </w:rPr>
        <w:t>participate in special</w:t>
      </w:r>
      <w:r w:rsidR="003D7758" w:rsidRPr="000D2158">
        <w:rPr>
          <w:rFonts w:ascii="Arial" w:hAnsi="Arial" w:cs="Arial"/>
          <w:color w:val="000000" w:themeColor="text1"/>
          <w:sz w:val="20"/>
        </w:rPr>
        <w:t xml:space="preserve"> training</w:t>
      </w:r>
      <w:r w:rsidRPr="000D2158">
        <w:rPr>
          <w:rFonts w:ascii="Arial" w:hAnsi="Arial" w:cs="Arial"/>
          <w:color w:val="000000" w:themeColor="text1"/>
          <w:sz w:val="20"/>
        </w:rPr>
        <w:t>,</w:t>
      </w:r>
      <w:r w:rsidR="001A150D" w:rsidRPr="000D2158">
        <w:rPr>
          <w:rFonts w:ascii="Arial" w:hAnsi="Arial" w:cs="Arial"/>
          <w:color w:val="000000" w:themeColor="text1"/>
          <w:sz w:val="20"/>
        </w:rPr>
        <w:t xml:space="preserve"> </w:t>
      </w:r>
      <w:r w:rsidRPr="000D2158">
        <w:rPr>
          <w:rFonts w:ascii="Arial" w:hAnsi="Arial" w:cs="Arial"/>
          <w:color w:val="000000" w:themeColor="text1"/>
          <w:sz w:val="20"/>
        </w:rPr>
        <w:t xml:space="preserve">involving software and hardware needed to operate </w:t>
      </w:r>
      <w:r w:rsidRPr="00A20B2A">
        <w:rPr>
          <w:rFonts w:ascii="Arial" w:hAnsi="Arial" w:cs="Arial"/>
          <w:sz w:val="20"/>
        </w:rPr>
        <w:t xml:space="preserve">certain </w:t>
      </w:r>
      <w:r w:rsidRPr="000D2158">
        <w:rPr>
          <w:rFonts w:ascii="Arial" w:hAnsi="Arial" w:cs="Arial"/>
          <w:sz w:val="20"/>
        </w:rPr>
        <w:t>MIT.nano equipment</w:t>
      </w:r>
      <w:r w:rsidR="006220B5" w:rsidRPr="000D2158">
        <w:rPr>
          <w:rFonts w:ascii="Arial" w:hAnsi="Arial" w:cs="Arial"/>
          <w:sz w:val="20"/>
        </w:rPr>
        <w:t>.</w:t>
      </w:r>
      <w:r w:rsidR="00170139" w:rsidRPr="000D2158">
        <w:rPr>
          <w:rFonts w:ascii="Arial" w:hAnsi="Arial" w:cs="Arial"/>
          <w:sz w:val="20"/>
        </w:rPr>
        <w:t xml:space="preserve"> </w:t>
      </w:r>
      <w:r w:rsidR="00622172">
        <w:rPr>
          <w:rFonts w:ascii="Arial" w:hAnsi="Arial" w:cs="Arial"/>
          <w:sz w:val="20"/>
        </w:rPr>
        <w:t>Authorized Individuals</w:t>
      </w:r>
      <w:r w:rsidR="00622172" w:rsidRPr="000D2158">
        <w:rPr>
          <w:rFonts w:ascii="Arial" w:hAnsi="Arial" w:cs="Arial"/>
          <w:sz w:val="20"/>
        </w:rPr>
        <w:t xml:space="preserve"> </w:t>
      </w:r>
      <w:r w:rsidRPr="000D2158">
        <w:rPr>
          <w:rFonts w:ascii="Arial" w:hAnsi="Arial" w:cs="Arial"/>
          <w:sz w:val="20"/>
        </w:rPr>
        <w:t>will be advised by MIT.nano staff of any special training required at the time Facilities’ use is approved.</w:t>
      </w:r>
      <w:r w:rsidR="001572CF" w:rsidRPr="000D2158">
        <w:rPr>
          <w:rFonts w:ascii="Arial" w:hAnsi="Arial" w:cs="Arial"/>
          <w:sz w:val="20"/>
        </w:rPr>
        <w:br/>
      </w:r>
    </w:p>
    <w:p w14:paraId="1B5302F8" w14:textId="0ABB4009" w:rsidR="00771626" w:rsidRPr="00E8346D" w:rsidRDefault="00771626" w:rsidP="00771626">
      <w:pPr>
        <w:pStyle w:val="BodyText"/>
        <w:tabs>
          <w:tab w:val="left" w:pos="360"/>
        </w:tabs>
        <w:jc w:val="left"/>
        <w:rPr>
          <w:rFonts w:ascii="Arial" w:hAnsi="Arial" w:cs="Arial"/>
          <w:sz w:val="20"/>
        </w:rPr>
      </w:pPr>
    </w:p>
    <w:p w14:paraId="5AA59C70" w14:textId="763C39CF" w:rsidR="00E165E1" w:rsidRPr="00E8346D" w:rsidRDefault="00B96884" w:rsidP="00140FC1">
      <w:pPr>
        <w:pStyle w:val="BodyText"/>
        <w:numPr>
          <w:ilvl w:val="1"/>
          <w:numId w:val="21"/>
        </w:numPr>
        <w:tabs>
          <w:tab w:val="left" w:pos="360"/>
        </w:tabs>
        <w:ind w:left="720"/>
        <w:jc w:val="left"/>
        <w:rPr>
          <w:rFonts w:ascii="Arial" w:hAnsi="Arial" w:cs="Arial"/>
          <w:bCs/>
          <w:sz w:val="20"/>
          <w:u w:val="single"/>
        </w:rPr>
      </w:pPr>
      <w:r w:rsidRPr="00E8346D">
        <w:rPr>
          <w:rFonts w:ascii="Arial" w:eastAsia="Calibri" w:hAnsi="Arial" w:cs="Arial"/>
          <w:bCs/>
          <w:sz w:val="20"/>
          <w:u w:val="single"/>
        </w:rPr>
        <w:t>Project</w:t>
      </w:r>
      <w:r w:rsidRPr="00E8346D">
        <w:rPr>
          <w:rFonts w:ascii="Arial" w:hAnsi="Arial" w:cs="Arial"/>
          <w:bCs/>
          <w:sz w:val="20"/>
          <w:u w:val="single"/>
        </w:rPr>
        <w:t xml:space="preserve"> </w:t>
      </w:r>
      <w:r w:rsidRPr="00E8346D">
        <w:rPr>
          <w:rFonts w:ascii="Arial" w:eastAsia="Calibri" w:hAnsi="Arial" w:cs="Arial"/>
          <w:bCs/>
          <w:sz w:val="20"/>
          <w:u w:val="single"/>
        </w:rPr>
        <w:t>Terms</w:t>
      </w:r>
    </w:p>
    <w:p w14:paraId="1E6F654F" w14:textId="282FAAFE" w:rsidR="00B96884" w:rsidRPr="00E8346D" w:rsidRDefault="00B96884" w:rsidP="00631C0C">
      <w:pPr>
        <w:pStyle w:val="p1"/>
        <w:numPr>
          <w:ilvl w:val="0"/>
          <w:numId w:val="38"/>
        </w:numPr>
        <w:rPr>
          <w:rFonts w:ascii="Arial" w:hAnsi="Arial" w:cs="Arial"/>
          <w:b/>
          <w:bCs/>
          <w:sz w:val="20"/>
          <w:szCs w:val="20"/>
        </w:rPr>
      </w:pPr>
      <w:r w:rsidRPr="00E8346D">
        <w:rPr>
          <w:rFonts w:ascii="Arial" w:eastAsia="Calibri" w:hAnsi="Arial" w:cs="Arial"/>
          <w:b/>
          <w:bCs/>
          <w:sz w:val="20"/>
          <w:szCs w:val="20"/>
        </w:rPr>
        <w:t>Description</w:t>
      </w:r>
      <w:r w:rsidRPr="00E8346D">
        <w:rPr>
          <w:rFonts w:ascii="Arial" w:hAnsi="Arial" w:cs="Arial"/>
          <w:b/>
          <w:bCs/>
          <w:sz w:val="20"/>
          <w:szCs w:val="20"/>
        </w:rPr>
        <w:t xml:space="preserve"> </w:t>
      </w:r>
      <w:r w:rsidRPr="00E8346D">
        <w:rPr>
          <w:rFonts w:ascii="Arial" w:eastAsia="Calibri" w:hAnsi="Arial" w:cs="Arial"/>
          <w:b/>
          <w:bCs/>
          <w:sz w:val="20"/>
          <w:szCs w:val="20"/>
        </w:rPr>
        <w:t>of</w:t>
      </w:r>
      <w:r w:rsidRPr="00E8346D">
        <w:rPr>
          <w:rFonts w:ascii="Arial" w:hAnsi="Arial" w:cs="Arial"/>
          <w:b/>
          <w:bCs/>
          <w:sz w:val="20"/>
          <w:szCs w:val="20"/>
        </w:rPr>
        <w:t xml:space="preserve"> </w:t>
      </w:r>
      <w:r w:rsidRPr="00E8346D">
        <w:rPr>
          <w:rFonts w:ascii="Arial" w:eastAsia="Calibri" w:hAnsi="Arial" w:cs="Arial"/>
          <w:b/>
          <w:bCs/>
          <w:sz w:val="20"/>
          <w:szCs w:val="20"/>
        </w:rPr>
        <w:t>Work</w:t>
      </w:r>
      <w:r w:rsidRPr="00E8346D">
        <w:rPr>
          <w:rFonts w:ascii="Arial" w:hAnsi="Arial" w:cs="Arial"/>
          <w:sz w:val="20"/>
          <w:szCs w:val="20"/>
        </w:rPr>
        <w:t xml:space="preserve">. </w:t>
      </w:r>
      <w:r w:rsidR="007735A0" w:rsidRPr="00D1096E">
        <w:rPr>
          <w:rFonts w:ascii="Arial" w:hAnsi="Arial" w:cs="Arial"/>
          <w:bCs/>
          <w:sz w:val="20"/>
          <w:szCs w:val="20"/>
        </w:rPr>
        <w:t>A description of work for each project proposed to be performed at MIT.nano shall be provided by the Authorized Individuals.  Written approval by MIT.nano</w:t>
      </w:r>
      <w:r w:rsidR="00BE05EF">
        <w:rPr>
          <w:rFonts w:ascii="Arial" w:hAnsi="Arial" w:cs="Arial"/>
          <w:bCs/>
          <w:sz w:val="20"/>
          <w:szCs w:val="20"/>
        </w:rPr>
        <w:t xml:space="preserve"> </w:t>
      </w:r>
      <w:r w:rsidR="00235A67">
        <w:rPr>
          <w:rFonts w:ascii="Arial" w:hAnsi="Arial" w:cs="Arial"/>
          <w:bCs/>
          <w:sz w:val="20"/>
          <w:szCs w:val="20"/>
        </w:rPr>
        <w:t>staff</w:t>
      </w:r>
      <w:r w:rsidR="007735A0" w:rsidRPr="00D1096E">
        <w:rPr>
          <w:rFonts w:ascii="Arial" w:hAnsi="Arial" w:cs="Arial"/>
          <w:bCs/>
          <w:sz w:val="20"/>
          <w:szCs w:val="20"/>
        </w:rPr>
        <w:t xml:space="preserve"> is required before each project can begin at MIT.nano.  Any scope changes in a project requires a revised description of work and cannot </w:t>
      </w:r>
      <w:r w:rsidR="00BE05EF">
        <w:rPr>
          <w:rFonts w:ascii="Arial" w:hAnsi="Arial" w:cs="Arial"/>
          <w:bCs/>
          <w:sz w:val="20"/>
          <w:szCs w:val="20"/>
        </w:rPr>
        <w:t>commence</w:t>
      </w:r>
      <w:r w:rsidR="007735A0" w:rsidRPr="00D1096E">
        <w:rPr>
          <w:rFonts w:ascii="Arial" w:hAnsi="Arial" w:cs="Arial"/>
          <w:bCs/>
          <w:sz w:val="20"/>
          <w:szCs w:val="20"/>
        </w:rPr>
        <w:t xml:space="preserve"> without written approval from MIT.nano</w:t>
      </w:r>
      <w:r w:rsidR="00BE05EF">
        <w:rPr>
          <w:rFonts w:ascii="Arial" w:hAnsi="Arial" w:cs="Arial"/>
          <w:bCs/>
          <w:sz w:val="20"/>
          <w:szCs w:val="20"/>
        </w:rPr>
        <w:t xml:space="preserve"> </w:t>
      </w:r>
      <w:r w:rsidR="00235A67">
        <w:rPr>
          <w:rFonts w:ascii="Arial" w:hAnsi="Arial" w:cs="Arial"/>
          <w:bCs/>
          <w:sz w:val="20"/>
          <w:szCs w:val="20"/>
        </w:rPr>
        <w:t>staff</w:t>
      </w:r>
      <w:r w:rsidR="007735A0" w:rsidRPr="00D1096E">
        <w:rPr>
          <w:rFonts w:ascii="Arial" w:hAnsi="Arial" w:cs="Arial"/>
          <w:bCs/>
          <w:sz w:val="20"/>
          <w:szCs w:val="20"/>
        </w:rPr>
        <w:t>.  Each approved project will be considered an “Authorized Project”.   All Authorized Projects will be incorporated into, and otherwise subject to, this Agreement.  Authorized Individuals shall inform MIT.</w:t>
      </w:r>
      <w:r w:rsidR="00BE05EF" w:rsidRPr="00D1096E">
        <w:rPr>
          <w:rFonts w:ascii="Arial" w:hAnsi="Arial" w:cs="Arial"/>
          <w:bCs/>
          <w:sz w:val="20"/>
          <w:szCs w:val="20"/>
        </w:rPr>
        <w:t>nano</w:t>
      </w:r>
      <w:r w:rsidR="00BE05EF">
        <w:rPr>
          <w:rFonts w:ascii="Arial" w:hAnsi="Arial" w:cs="Arial"/>
          <w:bCs/>
          <w:sz w:val="20"/>
          <w:szCs w:val="20"/>
        </w:rPr>
        <w:t xml:space="preserve"> </w:t>
      </w:r>
      <w:r w:rsidR="00235A67">
        <w:rPr>
          <w:rFonts w:ascii="Arial" w:hAnsi="Arial" w:cs="Arial"/>
          <w:bCs/>
          <w:sz w:val="20"/>
          <w:szCs w:val="20"/>
        </w:rPr>
        <w:t>staff</w:t>
      </w:r>
      <w:r w:rsidR="00BE05EF">
        <w:rPr>
          <w:rFonts w:ascii="Arial" w:hAnsi="Arial" w:cs="Arial"/>
          <w:bCs/>
          <w:sz w:val="20"/>
          <w:szCs w:val="20"/>
        </w:rPr>
        <w:t xml:space="preserve"> </w:t>
      </w:r>
      <w:r w:rsidR="007735A0" w:rsidRPr="00D1096E">
        <w:rPr>
          <w:rFonts w:ascii="Arial" w:hAnsi="Arial" w:cs="Arial"/>
          <w:bCs/>
          <w:sz w:val="20"/>
          <w:szCs w:val="20"/>
        </w:rPr>
        <w:t>of any potentially hazardous or harmful activities or dangerous byproducts</w:t>
      </w:r>
      <w:r w:rsidR="00D1096E">
        <w:rPr>
          <w:rFonts w:ascii="Arial" w:hAnsi="Arial" w:cs="Arial"/>
          <w:bCs/>
          <w:sz w:val="20"/>
          <w:szCs w:val="20"/>
        </w:rPr>
        <w:t>.</w:t>
      </w:r>
    </w:p>
    <w:p w14:paraId="218442F3" w14:textId="77777777" w:rsidR="00053CA9" w:rsidRPr="00E8346D" w:rsidRDefault="00053CA9" w:rsidP="00053CA9">
      <w:pPr>
        <w:pStyle w:val="p1"/>
        <w:ind w:left="720"/>
        <w:rPr>
          <w:rFonts w:ascii="Arial" w:hAnsi="Arial" w:cs="Arial"/>
          <w:b/>
          <w:bCs/>
          <w:sz w:val="20"/>
          <w:szCs w:val="20"/>
        </w:rPr>
      </w:pPr>
    </w:p>
    <w:p w14:paraId="328E3B67" w14:textId="0E32B24E" w:rsidR="00B96884" w:rsidRPr="00E8346D" w:rsidRDefault="00B96884" w:rsidP="00140FC1">
      <w:pPr>
        <w:pStyle w:val="p1"/>
        <w:ind w:left="720" w:hanging="360"/>
        <w:rPr>
          <w:rFonts w:ascii="Arial" w:hAnsi="Arial" w:cs="Arial"/>
          <w:sz w:val="20"/>
          <w:szCs w:val="20"/>
        </w:rPr>
      </w:pPr>
      <w:r w:rsidRPr="00E8346D">
        <w:rPr>
          <w:rFonts w:ascii="Arial" w:eastAsia="Calibri" w:hAnsi="Arial" w:cs="Arial"/>
          <w:sz w:val="20"/>
          <w:szCs w:val="20"/>
        </w:rPr>
        <w:t>b</w:t>
      </w:r>
      <w:r w:rsidRPr="00E8346D">
        <w:rPr>
          <w:rFonts w:ascii="Arial" w:hAnsi="Arial" w:cs="Arial"/>
          <w:sz w:val="20"/>
          <w:szCs w:val="20"/>
        </w:rPr>
        <w:t xml:space="preserve">) </w:t>
      </w:r>
      <w:r w:rsidR="00140FC1" w:rsidRPr="00E8346D">
        <w:rPr>
          <w:rFonts w:ascii="Arial" w:hAnsi="Arial" w:cs="Arial"/>
          <w:sz w:val="20"/>
          <w:szCs w:val="20"/>
        </w:rPr>
        <w:t xml:space="preserve">  </w:t>
      </w:r>
      <w:r w:rsidRPr="00E8346D">
        <w:rPr>
          <w:rFonts w:ascii="Arial" w:eastAsia="Calibri" w:hAnsi="Arial" w:cs="Arial"/>
          <w:b/>
          <w:bCs/>
          <w:sz w:val="20"/>
          <w:szCs w:val="20"/>
        </w:rPr>
        <w:t>Reasonable</w:t>
      </w:r>
      <w:r w:rsidRPr="00E8346D">
        <w:rPr>
          <w:rFonts w:ascii="Arial" w:hAnsi="Arial" w:cs="Arial"/>
          <w:b/>
          <w:bCs/>
          <w:sz w:val="20"/>
          <w:szCs w:val="20"/>
        </w:rPr>
        <w:t xml:space="preserve"> </w:t>
      </w:r>
      <w:r w:rsidRPr="00E8346D">
        <w:rPr>
          <w:rFonts w:ascii="Arial" w:eastAsia="Calibri" w:hAnsi="Arial" w:cs="Arial"/>
          <w:b/>
          <w:bCs/>
          <w:sz w:val="20"/>
          <w:szCs w:val="20"/>
        </w:rPr>
        <w:t>Efforts</w:t>
      </w:r>
      <w:r w:rsidRPr="00E8346D">
        <w:rPr>
          <w:rFonts w:ascii="Arial" w:hAnsi="Arial" w:cs="Arial"/>
          <w:sz w:val="20"/>
          <w:szCs w:val="20"/>
        </w:rPr>
        <w:t xml:space="preserve">. </w:t>
      </w:r>
      <w:r w:rsidRPr="00E8346D">
        <w:rPr>
          <w:rFonts w:ascii="Arial" w:eastAsia="Calibri" w:hAnsi="Arial" w:cs="Arial"/>
          <w:color w:val="000000" w:themeColor="text1"/>
          <w:sz w:val="20"/>
          <w:szCs w:val="20"/>
        </w:rPr>
        <w:t>The</w:t>
      </w:r>
      <w:r w:rsidRPr="00E8346D">
        <w:rPr>
          <w:rFonts w:ascii="Arial" w:hAnsi="Arial" w:cs="Arial"/>
          <w:sz w:val="20"/>
          <w:szCs w:val="20"/>
        </w:rPr>
        <w:t xml:space="preserve"> </w:t>
      </w:r>
      <w:r w:rsidRPr="00E8346D">
        <w:rPr>
          <w:rFonts w:ascii="Arial" w:eastAsia="Calibri" w:hAnsi="Arial" w:cs="Arial"/>
          <w:sz w:val="20"/>
          <w:szCs w:val="20"/>
        </w:rPr>
        <w:t>U</w:t>
      </w:r>
      <w:r w:rsidR="00205324" w:rsidRPr="00E8346D">
        <w:rPr>
          <w:rFonts w:ascii="Arial" w:eastAsia="Calibri" w:hAnsi="Arial" w:cs="Arial"/>
          <w:sz w:val="20"/>
          <w:szCs w:val="20"/>
        </w:rPr>
        <w:t>ser</w:t>
      </w:r>
      <w:r w:rsidRPr="00E8346D">
        <w:rPr>
          <w:rFonts w:ascii="Arial" w:hAnsi="Arial" w:cs="Arial"/>
          <w:sz w:val="20"/>
          <w:szCs w:val="20"/>
        </w:rPr>
        <w:t xml:space="preserve"> </w:t>
      </w:r>
      <w:r w:rsidRPr="00E8346D">
        <w:rPr>
          <w:rFonts w:ascii="Arial" w:eastAsia="Calibri" w:hAnsi="Arial" w:cs="Arial"/>
          <w:sz w:val="20"/>
          <w:szCs w:val="20"/>
        </w:rPr>
        <w:t>acknowledge</w:t>
      </w:r>
      <w:r w:rsidR="00205324" w:rsidRPr="00E8346D">
        <w:rPr>
          <w:rFonts w:ascii="Arial" w:eastAsia="Calibri" w:hAnsi="Arial" w:cs="Arial"/>
          <w:sz w:val="20"/>
          <w:szCs w:val="20"/>
        </w:rPr>
        <w:t>s</w:t>
      </w:r>
      <w:r w:rsidRPr="00E8346D">
        <w:rPr>
          <w:rFonts w:ascii="Arial" w:hAnsi="Arial" w:cs="Arial"/>
          <w:sz w:val="20"/>
          <w:szCs w:val="20"/>
        </w:rPr>
        <w:t xml:space="preserve"> </w:t>
      </w:r>
      <w:r w:rsidRPr="00E8346D">
        <w:rPr>
          <w:rFonts w:ascii="Arial" w:eastAsia="Calibri" w:hAnsi="Arial" w:cs="Arial"/>
          <w:sz w:val="20"/>
          <w:szCs w:val="20"/>
        </w:rPr>
        <w:t>that</w:t>
      </w:r>
      <w:r w:rsidRPr="00E8346D">
        <w:rPr>
          <w:rFonts w:ascii="Arial" w:hAnsi="Arial" w:cs="Arial"/>
          <w:sz w:val="20"/>
          <w:szCs w:val="20"/>
        </w:rPr>
        <w:t xml:space="preserve"> </w:t>
      </w:r>
      <w:r w:rsidRPr="00E8346D">
        <w:rPr>
          <w:rFonts w:ascii="Arial" w:eastAsia="Calibri" w:hAnsi="Arial" w:cs="Arial"/>
          <w:sz w:val="20"/>
          <w:szCs w:val="20"/>
        </w:rPr>
        <w:t>the</w:t>
      </w:r>
      <w:r w:rsidRPr="00E8346D">
        <w:rPr>
          <w:rFonts w:ascii="Arial" w:hAnsi="Arial" w:cs="Arial"/>
          <w:sz w:val="20"/>
          <w:szCs w:val="20"/>
        </w:rPr>
        <w:t xml:space="preserve"> </w:t>
      </w:r>
      <w:r w:rsidR="00205324" w:rsidRPr="00E8346D">
        <w:rPr>
          <w:rFonts w:ascii="Arial" w:eastAsia="Calibri" w:hAnsi="Arial" w:cs="Arial"/>
          <w:sz w:val="20"/>
          <w:szCs w:val="20"/>
        </w:rPr>
        <w:t>U</w:t>
      </w:r>
      <w:r w:rsidR="00771626" w:rsidRPr="00E8346D">
        <w:rPr>
          <w:rFonts w:ascii="Arial" w:eastAsia="Calibri" w:hAnsi="Arial" w:cs="Arial"/>
          <w:sz w:val="20"/>
          <w:szCs w:val="20"/>
        </w:rPr>
        <w:t>ser</w:t>
      </w:r>
      <w:r w:rsidRPr="00E8346D">
        <w:rPr>
          <w:rFonts w:ascii="Arial" w:hAnsi="Arial" w:cs="Arial"/>
          <w:sz w:val="20"/>
          <w:szCs w:val="20"/>
        </w:rPr>
        <w:t xml:space="preserve"> </w:t>
      </w:r>
      <w:r w:rsidRPr="00E8346D">
        <w:rPr>
          <w:rFonts w:ascii="Arial" w:eastAsia="Calibri" w:hAnsi="Arial" w:cs="Arial"/>
          <w:sz w:val="20"/>
          <w:szCs w:val="20"/>
        </w:rPr>
        <w:t>retains</w:t>
      </w:r>
      <w:r w:rsidRPr="00E8346D">
        <w:rPr>
          <w:rFonts w:ascii="Arial" w:hAnsi="Arial" w:cs="Arial"/>
          <w:sz w:val="20"/>
          <w:szCs w:val="20"/>
        </w:rPr>
        <w:t xml:space="preserve"> </w:t>
      </w:r>
      <w:r w:rsidRPr="00E8346D">
        <w:rPr>
          <w:rFonts w:ascii="Arial" w:eastAsia="Calibri" w:hAnsi="Arial" w:cs="Arial"/>
          <w:sz w:val="20"/>
          <w:szCs w:val="20"/>
        </w:rPr>
        <w:t>ultimate</w:t>
      </w:r>
      <w:r w:rsidRPr="00E8346D">
        <w:rPr>
          <w:rFonts w:ascii="Arial" w:hAnsi="Arial" w:cs="Arial"/>
          <w:sz w:val="20"/>
          <w:szCs w:val="20"/>
        </w:rPr>
        <w:t xml:space="preserve"> </w:t>
      </w:r>
      <w:r w:rsidRPr="00E8346D">
        <w:rPr>
          <w:rFonts w:ascii="Arial" w:eastAsia="Calibri" w:hAnsi="Arial" w:cs="Arial"/>
          <w:sz w:val="20"/>
          <w:szCs w:val="20"/>
        </w:rPr>
        <w:t>responsibility</w:t>
      </w:r>
      <w:r w:rsidRPr="00E8346D">
        <w:rPr>
          <w:rFonts w:ascii="Arial" w:hAnsi="Arial" w:cs="Arial"/>
          <w:sz w:val="20"/>
          <w:szCs w:val="20"/>
        </w:rPr>
        <w:t xml:space="preserve"> </w:t>
      </w:r>
      <w:r w:rsidRPr="00E8346D">
        <w:rPr>
          <w:rFonts w:ascii="Arial" w:eastAsia="Calibri" w:hAnsi="Arial" w:cs="Arial"/>
          <w:sz w:val="20"/>
          <w:szCs w:val="20"/>
        </w:rPr>
        <w:t>for</w:t>
      </w:r>
      <w:r w:rsidR="00E31AC8" w:rsidRPr="00E8346D">
        <w:rPr>
          <w:rFonts w:ascii="Arial" w:hAnsi="Arial" w:cs="Arial"/>
          <w:sz w:val="20"/>
          <w:szCs w:val="20"/>
        </w:rPr>
        <w:t xml:space="preserve"> its own</w:t>
      </w:r>
      <w:r w:rsidRPr="00E8346D">
        <w:rPr>
          <w:rFonts w:ascii="Arial" w:hAnsi="Arial" w:cs="Arial"/>
          <w:sz w:val="20"/>
          <w:szCs w:val="20"/>
        </w:rPr>
        <w:t xml:space="preserve"> </w:t>
      </w:r>
      <w:r w:rsidRPr="00E8346D">
        <w:rPr>
          <w:rFonts w:ascii="Arial" w:eastAsia="Calibri" w:hAnsi="Arial" w:cs="Arial"/>
          <w:sz w:val="20"/>
          <w:szCs w:val="20"/>
        </w:rPr>
        <w:t>project</w:t>
      </w:r>
      <w:r w:rsidRPr="00E8346D">
        <w:rPr>
          <w:rFonts w:ascii="Arial" w:hAnsi="Arial" w:cs="Arial"/>
          <w:sz w:val="20"/>
          <w:szCs w:val="20"/>
        </w:rPr>
        <w:t xml:space="preserve"> </w:t>
      </w:r>
      <w:r w:rsidRPr="00E8346D">
        <w:rPr>
          <w:rFonts w:ascii="Arial" w:eastAsia="Calibri" w:hAnsi="Arial" w:cs="Arial"/>
          <w:sz w:val="20"/>
          <w:szCs w:val="20"/>
        </w:rPr>
        <w:t>progress</w:t>
      </w:r>
      <w:r w:rsidRPr="00E8346D">
        <w:rPr>
          <w:rFonts w:ascii="Arial" w:hAnsi="Arial" w:cs="Arial"/>
          <w:sz w:val="20"/>
          <w:szCs w:val="20"/>
        </w:rPr>
        <w:t xml:space="preserve"> </w:t>
      </w:r>
      <w:r w:rsidRPr="00E8346D">
        <w:rPr>
          <w:rFonts w:ascii="Arial" w:eastAsia="Calibri" w:hAnsi="Arial" w:cs="Arial"/>
          <w:sz w:val="20"/>
          <w:szCs w:val="20"/>
        </w:rPr>
        <w:t>and</w:t>
      </w:r>
      <w:r w:rsidRPr="00E8346D">
        <w:rPr>
          <w:rFonts w:ascii="Arial" w:hAnsi="Arial" w:cs="Arial"/>
          <w:sz w:val="20"/>
          <w:szCs w:val="20"/>
        </w:rPr>
        <w:t xml:space="preserve"> </w:t>
      </w:r>
      <w:r w:rsidRPr="00E8346D">
        <w:rPr>
          <w:rFonts w:ascii="Arial" w:eastAsia="Calibri" w:hAnsi="Arial" w:cs="Arial"/>
          <w:sz w:val="20"/>
          <w:szCs w:val="20"/>
        </w:rPr>
        <w:t>development</w:t>
      </w:r>
      <w:r w:rsidRPr="00E8346D">
        <w:rPr>
          <w:rFonts w:ascii="Arial" w:hAnsi="Arial" w:cs="Arial"/>
          <w:sz w:val="20"/>
          <w:szCs w:val="20"/>
        </w:rPr>
        <w:t xml:space="preserve">. </w:t>
      </w:r>
      <w:r w:rsidRPr="00E8346D">
        <w:rPr>
          <w:rFonts w:ascii="Arial" w:eastAsia="Calibri" w:hAnsi="Arial" w:cs="Arial"/>
          <w:sz w:val="20"/>
          <w:szCs w:val="20"/>
        </w:rPr>
        <w:t>U</w:t>
      </w:r>
      <w:r w:rsidR="00E30F9F" w:rsidRPr="00E8346D">
        <w:rPr>
          <w:rFonts w:ascii="Arial" w:eastAsia="Calibri" w:hAnsi="Arial" w:cs="Arial"/>
          <w:sz w:val="20"/>
          <w:szCs w:val="20"/>
        </w:rPr>
        <w:t>ser</w:t>
      </w:r>
      <w:r w:rsidRPr="00E8346D">
        <w:rPr>
          <w:rFonts w:ascii="Arial" w:hAnsi="Arial" w:cs="Arial"/>
          <w:sz w:val="20"/>
          <w:szCs w:val="20"/>
        </w:rPr>
        <w:t xml:space="preserve"> </w:t>
      </w:r>
      <w:r w:rsidRPr="00E8346D">
        <w:rPr>
          <w:rFonts w:ascii="Arial" w:eastAsia="Calibri" w:hAnsi="Arial" w:cs="Arial"/>
          <w:sz w:val="20"/>
          <w:szCs w:val="20"/>
        </w:rPr>
        <w:t>fully</w:t>
      </w:r>
      <w:r w:rsidRPr="00E8346D">
        <w:rPr>
          <w:rFonts w:ascii="Arial" w:hAnsi="Arial" w:cs="Arial"/>
          <w:sz w:val="20"/>
          <w:szCs w:val="20"/>
        </w:rPr>
        <w:t xml:space="preserve"> </w:t>
      </w:r>
      <w:r w:rsidRPr="00E8346D">
        <w:rPr>
          <w:rFonts w:ascii="Arial" w:eastAsia="Calibri" w:hAnsi="Arial" w:cs="Arial"/>
          <w:sz w:val="20"/>
          <w:szCs w:val="20"/>
        </w:rPr>
        <w:t>understand</w:t>
      </w:r>
      <w:r w:rsidR="00771626" w:rsidRPr="00E8346D">
        <w:rPr>
          <w:rFonts w:ascii="Arial" w:eastAsia="Calibri" w:hAnsi="Arial" w:cs="Arial"/>
          <w:sz w:val="20"/>
          <w:szCs w:val="20"/>
        </w:rPr>
        <w:t>s</w:t>
      </w:r>
      <w:r w:rsidRPr="00E8346D">
        <w:rPr>
          <w:rFonts w:ascii="Arial" w:hAnsi="Arial" w:cs="Arial"/>
          <w:sz w:val="20"/>
          <w:szCs w:val="20"/>
        </w:rPr>
        <w:t xml:space="preserve"> </w:t>
      </w:r>
      <w:r w:rsidRPr="00E8346D">
        <w:rPr>
          <w:rFonts w:ascii="Arial" w:eastAsia="Calibri" w:hAnsi="Arial" w:cs="Arial"/>
          <w:sz w:val="20"/>
          <w:szCs w:val="20"/>
        </w:rPr>
        <w:t>and</w:t>
      </w:r>
      <w:r w:rsidRPr="00E8346D">
        <w:rPr>
          <w:rFonts w:ascii="Arial" w:hAnsi="Arial" w:cs="Arial"/>
          <w:sz w:val="20"/>
          <w:szCs w:val="20"/>
        </w:rPr>
        <w:t xml:space="preserve"> </w:t>
      </w:r>
      <w:r w:rsidRPr="00E8346D">
        <w:rPr>
          <w:rFonts w:ascii="Arial" w:eastAsia="Calibri" w:hAnsi="Arial" w:cs="Arial"/>
          <w:sz w:val="20"/>
          <w:szCs w:val="20"/>
        </w:rPr>
        <w:t>agree</w:t>
      </w:r>
      <w:r w:rsidR="00B93D50" w:rsidRPr="00E8346D">
        <w:rPr>
          <w:rFonts w:ascii="Arial" w:eastAsia="Calibri" w:hAnsi="Arial" w:cs="Arial"/>
          <w:sz w:val="20"/>
          <w:szCs w:val="20"/>
        </w:rPr>
        <w:t>s</w:t>
      </w:r>
      <w:r w:rsidRPr="00E8346D">
        <w:rPr>
          <w:rFonts w:ascii="Arial" w:hAnsi="Arial" w:cs="Arial"/>
          <w:sz w:val="20"/>
          <w:szCs w:val="20"/>
        </w:rPr>
        <w:t xml:space="preserve"> </w:t>
      </w:r>
      <w:r w:rsidRPr="00E8346D">
        <w:rPr>
          <w:rFonts w:ascii="Arial" w:eastAsia="Calibri" w:hAnsi="Arial" w:cs="Arial"/>
          <w:sz w:val="20"/>
          <w:szCs w:val="20"/>
        </w:rPr>
        <w:t>that</w:t>
      </w:r>
      <w:r w:rsidRPr="00E8346D">
        <w:rPr>
          <w:rFonts w:ascii="Arial" w:hAnsi="Arial" w:cs="Arial"/>
          <w:sz w:val="20"/>
          <w:szCs w:val="20"/>
        </w:rPr>
        <w:t xml:space="preserve"> </w:t>
      </w:r>
      <w:r w:rsidRPr="00E8346D">
        <w:rPr>
          <w:rFonts w:ascii="Arial" w:eastAsia="Calibri" w:hAnsi="Arial" w:cs="Arial"/>
          <w:sz w:val="20"/>
          <w:szCs w:val="20"/>
        </w:rPr>
        <w:t>any</w:t>
      </w:r>
      <w:r w:rsidRPr="00E8346D">
        <w:rPr>
          <w:rFonts w:ascii="Arial" w:hAnsi="Arial" w:cs="Arial"/>
          <w:sz w:val="20"/>
          <w:szCs w:val="20"/>
        </w:rPr>
        <w:t xml:space="preserve"> </w:t>
      </w:r>
      <w:r w:rsidRPr="00E8346D">
        <w:rPr>
          <w:rFonts w:ascii="Arial" w:eastAsia="Calibri" w:hAnsi="Arial" w:cs="Arial"/>
          <w:sz w:val="20"/>
          <w:szCs w:val="20"/>
        </w:rPr>
        <w:t>work</w:t>
      </w:r>
      <w:r w:rsidRPr="00E8346D">
        <w:rPr>
          <w:rFonts w:ascii="Arial" w:hAnsi="Arial" w:cs="Arial"/>
          <w:sz w:val="20"/>
          <w:szCs w:val="20"/>
        </w:rPr>
        <w:t xml:space="preserve"> </w:t>
      </w:r>
      <w:r w:rsidRPr="00E8346D">
        <w:rPr>
          <w:rFonts w:ascii="Arial" w:eastAsia="Calibri" w:hAnsi="Arial" w:cs="Arial"/>
          <w:sz w:val="20"/>
          <w:szCs w:val="20"/>
        </w:rPr>
        <w:t>done</w:t>
      </w:r>
      <w:r w:rsidRPr="00E8346D">
        <w:rPr>
          <w:rFonts w:ascii="Arial" w:hAnsi="Arial" w:cs="Arial"/>
          <w:sz w:val="20"/>
          <w:szCs w:val="20"/>
        </w:rPr>
        <w:t xml:space="preserve">, </w:t>
      </w:r>
      <w:r w:rsidRPr="00E8346D">
        <w:rPr>
          <w:rFonts w:ascii="Arial" w:eastAsia="Calibri" w:hAnsi="Arial" w:cs="Arial"/>
          <w:sz w:val="20"/>
          <w:szCs w:val="20"/>
        </w:rPr>
        <w:t>or</w:t>
      </w:r>
      <w:r w:rsidRPr="00E8346D">
        <w:rPr>
          <w:rFonts w:ascii="Arial" w:hAnsi="Arial" w:cs="Arial"/>
          <w:sz w:val="20"/>
          <w:szCs w:val="20"/>
        </w:rPr>
        <w:t xml:space="preserve"> </w:t>
      </w:r>
      <w:r w:rsidRPr="00E8346D">
        <w:rPr>
          <w:rFonts w:ascii="Arial" w:eastAsia="Calibri" w:hAnsi="Arial" w:cs="Arial"/>
          <w:sz w:val="20"/>
          <w:szCs w:val="20"/>
        </w:rPr>
        <w:t>services</w:t>
      </w:r>
      <w:r w:rsidRPr="00E8346D">
        <w:rPr>
          <w:rFonts w:ascii="Arial" w:hAnsi="Arial" w:cs="Arial"/>
          <w:sz w:val="20"/>
          <w:szCs w:val="20"/>
        </w:rPr>
        <w:t xml:space="preserve"> </w:t>
      </w:r>
      <w:r w:rsidRPr="00E8346D">
        <w:rPr>
          <w:rFonts w:ascii="Arial" w:eastAsia="Calibri" w:hAnsi="Arial" w:cs="Arial"/>
          <w:sz w:val="20"/>
          <w:szCs w:val="20"/>
        </w:rPr>
        <w:t>provided</w:t>
      </w:r>
      <w:r w:rsidRPr="00E8346D">
        <w:rPr>
          <w:rFonts w:ascii="Arial" w:hAnsi="Arial" w:cs="Arial"/>
          <w:sz w:val="20"/>
          <w:szCs w:val="20"/>
        </w:rPr>
        <w:t xml:space="preserve"> </w:t>
      </w:r>
      <w:r w:rsidRPr="00E8346D">
        <w:rPr>
          <w:rFonts w:ascii="Arial" w:eastAsia="Calibri" w:hAnsi="Arial" w:cs="Arial"/>
          <w:sz w:val="20"/>
          <w:szCs w:val="20"/>
        </w:rPr>
        <w:t>by</w:t>
      </w:r>
      <w:r w:rsidRPr="00E8346D">
        <w:rPr>
          <w:rFonts w:ascii="Arial" w:hAnsi="Arial" w:cs="Arial"/>
          <w:sz w:val="20"/>
          <w:szCs w:val="20"/>
        </w:rPr>
        <w:t xml:space="preserve"> </w:t>
      </w:r>
      <w:r w:rsidRPr="00E8346D">
        <w:rPr>
          <w:rFonts w:ascii="Arial" w:eastAsia="Calibri" w:hAnsi="Arial" w:cs="Arial"/>
          <w:sz w:val="20"/>
          <w:szCs w:val="20"/>
        </w:rPr>
        <w:t>MI</w:t>
      </w:r>
      <w:r w:rsidR="00FF2D6E" w:rsidRPr="00E8346D">
        <w:rPr>
          <w:rFonts w:ascii="Arial" w:eastAsia="Calibri" w:hAnsi="Arial" w:cs="Arial"/>
          <w:sz w:val="20"/>
          <w:szCs w:val="20"/>
        </w:rPr>
        <w:t>T</w:t>
      </w:r>
      <w:r w:rsidRPr="00E8346D">
        <w:rPr>
          <w:rFonts w:ascii="Arial" w:eastAsia="Calibri" w:hAnsi="Arial" w:cs="Arial"/>
          <w:sz w:val="20"/>
          <w:szCs w:val="20"/>
        </w:rPr>
        <w:t>.nano</w:t>
      </w:r>
      <w:r w:rsidRPr="00E8346D">
        <w:rPr>
          <w:rFonts w:ascii="Arial" w:hAnsi="Arial" w:cs="Arial"/>
          <w:sz w:val="20"/>
          <w:szCs w:val="20"/>
        </w:rPr>
        <w:t xml:space="preserve"> </w:t>
      </w:r>
      <w:r w:rsidR="00235A67">
        <w:rPr>
          <w:rFonts w:ascii="Arial" w:eastAsia="Calibri" w:hAnsi="Arial" w:cs="Arial"/>
          <w:sz w:val="20"/>
          <w:szCs w:val="20"/>
        </w:rPr>
        <w:t>staff</w:t>
      </w:r>
      <w:r w:rsidR="00BE05EF" w:rsidRPr="00E8346D">
        <w:rPr>
          <w:rFonts w:ascii="Arial" w:hAnsi="Arial" w:cs="Arial"/>
          <w:sz w:val="20"/>
          <w:szCs w:val="20"/>
        </w:rPr>
        <w:t xml:space="preserve"> </w:t>
      </w:r>
      <w:r w:rsidRPr="00E8346D">
        <w:rPr>
          <w:rFonts w:ascii="Arial" w:eastAsia="Calibri" w:hAnsi="Arial" w:cs="Arial"/>
          <w:sz w:val="20"/>
          <w:szCs w:val="20"/>
        </w:rPr>
        <w:t>are</w:t>
      </w:r>
      <w:r w:rsidRPr="00E8346D">
        <w:rPr>
          <w:rFonts w:ascii="Arial" w:hAnsi="Arial" w:cs="Arial"/>
          <w:sz w:val="20"/>
          <w:szCs w:val="20"/>
        </w:rPr>
        <w:t xml:space="preserve"> </w:t>
      </w:r>
      <w:r w:rsidRPr="00E8346D">
        <w:rPr>
          <w:rFonts w:ascii="Arial" w:eastAsia="Calibri" w:hAnsi="Arial" w:cs="Arial"/>
          <w:sz w:val="20"/>
          <w:szCs w:val="20"/>
        </w:rPr>
        <w:t>on</w:t>
      </w:r>
      <w:r w:rsidRPr="00E8346D">
        <w:rPr>
          <w:rFonts w:ascii="Arial" w:hAnsi="Arial" w:cs="Arial"/>
          <w:sz w:val="20"/>
          <w:szCs w:val="20"/>
        </w:rPr>
        <w:t xml:space="preserve"> </w:t>
      </w:r>
      <w:r w:rsidRPr="00E8346D">
        <w:rPr>
          <w:rFonts w:ascii="Arial" w:eastAsia="Calibri" w:hAnsi="Arial" w:cs="Arial"/>
          <w:sz w:val="20"/>
          <w:szCs w:val="20"/>
        </w:rPr>
        <w:t>a</w:t>
      </w:r>
      <w:r w:rsidRPr="00E8346D">
        <w:rPr>
          <w:rFonts w:ascii="Arial" w:hAnsi="Arial" w:cs="Arial"/>
          <w:sz w:val="20"/>
          <w:szCs w:val="20"/>
        </w:rPr>
        <w:t xml:space="preserve"> </w:t>
      </w:r>
      <w:r w:rsidRPr="00E8346D">
        <w:rPr>
          <w:rFonts w:ascii="Arial" w:eastAsia="Calibri" w:hAnsi="Arial" w:cs="Arial"/>
          <w:sz w:val="20"/>
          <w:szCs w:val="20"/>
        </w:rPr>
        <w:t>reasonable</w:t>
      </w:r>
      <w:r w:rsidRPr="00E8346D">
        <w:rPr>
          <w:rFonts w:ascii="Arial" w:hAnsi="Arial" w:cs="Arial"/>
          <w:sz w:val="20"/>
          <w:szCs w:val="20"/>
        </w:rPr>
        <w:t xml:space="preserve"> </w:t>
      </w:r>
      <w:proofErr w:type="gramStart"/>
      <w:r w:rsidRPr="00E8346D">
        <w:rPr>
          <w:rFonts w:ascii="Arial" w:eastAsia="Calibri" w:hAnsi="Arial" w:cs="Arial"/>
          <w:sz w:val="20"/>
          <w:szCs w:val="20"/>
        </w:rPr>
        <w:t>efforts</w:t>
      </w:r>
      <w:proofErr w:type="gramEnd"/>
      <w:r w:rsidRPr="00E8346D">
        <w:rPr>
          <w:rFonts w:ascii="Arial" w:hAnsi="Arial" w:cs="Arial"/>
          <w:sz w:val="20"/>
          <w:szCs w:val="20"/>
        </w:rPr>
        <w:t xml:space="preserve"> </w:t>
      </w:r>
      <w:r w:rsidRPr="00E8346D">
        <w:rPr>
          <w:rFonts w:ascii="Arial" w:eastAsia="Calibri" w:hAnsi="Arial" w:cs="Arial"/>
          <w:sz w:val="20"/>
          <w:szCs w:val="20"/>
        </w:rPr>
        <w:t>basis</w:t>
      </w:r>
      <w:r w:rsidR="002B55E5" w:rsidRPr="00E8346D">
        <w:rPr>
          <w:rFonts w:ascii="Arial" w:eastAsia="Calibri" w:hAnsi="Arial" w:cs="Arial"/>
          <w:sz w:val="20"/>
          <w:szCs w:val="20"/>
        </w:rPr>
        <w:t xml:space="preserve"> and subject to the disclaimers set forth in Section 5 herein</w:t>
      </w:r>
      <w:r w:rsidRPr="00E8346D">
        <w:rPr>
          <w:rFonts w:ascii="Arial" w:hAnsi="Arial" w:cs="Arial"/>
          <w:sz w:val="20"/>
          <w:szCs w:val="20"/>
        </w:rPr>
        <w:t xml:space="preserve">. </w:t>
      </w:r>
      <w:r w:rsidR="00771626" w:rsidRPr="00E8346D">
        <w:rPr>
          <w:rFonts w:ascii="Arial" w:eastAsia="Calibri" w:hAnsi="Arial" w:cs="Arial"/>
          <w:sz w:val="20"/>
          <w:szCs w:val="20"/>
        </w:rPr>
        <w:t>User</w:t>
      </w:r>
      <w:r w:rsidRPr="00E8346D">
        <w:rPr>
          <w:rFonts w:ascii="Arial" w:hAnsi="Arial" w:cs="Arial"/>
          <w:sz w:val="20"/>
          <w:szCs w:val="20"/>
        </w:rPr>
        <w:t xml:space="preserve"> </w:t>
      </w:r>
      <w:r w:rsidRPr="00E8346D">
        <w:rPr>
          <w:rFonts w:ascii="Arial" w:eastAsia="Calibri" w:hAnsi="Arial" w:cs="Arial"/>
          <w:sz w:val="20"/>
          <w:szCs w:val="20"/>
        </w:rPr>
        <w:t>accepts</w:t>
      </w:r>
      <w:r w:rsidRPr="00E8346D">
        <w:rPr>
          <w:rFonts w:ascii="Arial" w:hAnsi="Arial" w:cs="Arial"/>
          <w:sz w:val="20"/>
          <w:szCs w:val="20"/>
        </w:rPr>
        <w:t xml:space="preserve"> </w:t>
      </w:r>
      <w:r w:rsidRPr="00E8346D">
        <w:rPr>
          <w:rFonts w:ascii="Arial" w:eastAsia="Calibri" w:hAnsi="Arial" w:cs="Arial"/>
          <w:sz w:val="20"/>
          <w:szCs w:val="20"/>
        </w:rPr>
        <w:t>full</w:t>
      </w:r>
      <w:r w:rsidRPr="00E8346D">
        <w:rPr>
          <w:rFonts w:ascii="Arial" w:hAnsi="Arial" w:cs="Arial"/>
          <w:sz w:val="20"/>
          <w:szCs w:val="20"/>
        </w:rPr>
        <w:t xml:space="preserve"> </w:t>
      </w:r>
      <w:r w:rsidRPr="00E8346D">
        <w:rPr>
          <w:rFonts w:ascii="Arial" w:eastAsia="Calibri" w:hAnsi="Arial" w:cs="Arial"/>
          <w:sz w:val="20"/>
          <w:szCs w:val="20"/>
        </w:rPr>
        <w:t>responsibility</w:t>
      </w:r>
      <w:r w:rsidRPr="00E8346D">
        <w:rPr>
          <w:rFonts w:ascii="Arial" w:hAnsi="Arial" w:cs="Arial"/>
          <w:sz w:val="20"/>
          <w:szCs w:val="20"/>
        </w:rPr>
        <w:t xml:space="preserve"> </w:t>
      </w:r>
      <w:r w:rsidRPr="00E8346D">
        <w:rPr>
          <w:rFonts w:ascii="Arial" w:eastAsia="Calibri" w:hAnsi="Arial" w:cs="Arial"/>
          <w:sz w:val="20"/>
          <w:szCs w:val="20"/>
        </w:rPr>
        <w:t>for</w:t>
      </w:r>
      <w:r w:rsidRPr="00E8346D">
        <w:rPr>
          <w:rFonts w:ascii="Arial" w:hAnsi="Arial" w:cs="Arial"/>
          <w:sz w:val="20"/>
          <w:szCs w:val="20"/>
        </w:rPr>
        <w:t xml:space="preserve"> </w:t>
      </w:r>
      <w:r w:rsidRPr="00E8346D">
        <w:rPr>
          <w:rFonts w:ascii="Arial" w:eastAsia="Calibri" w:hAnsi="Arial" w:cs="Arial"/>
          <w:sz w:val="20"/>
          <w:szCs w:val="20"/>
        </w:rPr>
        <w:t>the</w:t>
      </w:r>
      <w:r w:rsidRPr="00E8346D">
        <w:rPr>
          <w:rFonts w:ascii="Arial" w:hAnsi="Arial" w:cs="Arial"/>
          <w:sz w:val="20"/>
          <w:szCs w:val="20"/>
        </w:rPr>
        <w:t xml:space="preserve"> </w:t>
      </w:r>
      <w:r w:rsidRPr="00E8346D">
        <w:rPr>
          <w:rFonts w:ascii="Arial" w:eastAsia="Calibri" w:hAnsi="Arial" w:cs="Arial"/>
          <w:sz w:val="20"/>
          <w:szCs w:val="20"/>
        </w:rPr>
        <w:t>progress</w:t>
      </w:r>
      <w:r w:rsidR="002B55E5" w:rsidRPr="00E8346D">
        <w:rPr>
          <w:rFonts w:ascii="Arial" w:eastAsia="Calibri" w:hAnsi="Arial" w:cs="Arial"/>
          <w:sz w:val="20"/>
          <w:szCs w:val="20"/>
        </w:rPr>
        <w:t xml:space="preserve"> (or lack thereof)</w:t>
      </w:r>
      <w:r w:rsidRPr="00E8346D">
        <w:rPr>
          <w:rFonts w:ascii="Arial" w:hAnsi="Arial" w:cs="Arial"/>
          <w:sz w:val="20"/>
          <w:szCs w:val="20"/>
        </w:rPr>
        <w:t xml:space="preserve"> </w:t>
      </w:r>
      <w:r w:rsidRPr="00E8346D">
        <w:rPr>
          <w:rFonts w:ascii="Arial" w:eastAsia="Calibri" w:hAnsi="Arial" w:cs="Arial"/>
          <w:sz w:val="20"/>
          <w:szCs w:val="20"/>
        </w:rPr>
        <w:t>and</w:t>
      </w:r>
      <w:r w:rsidRPr="00E8346D">
        <w:rPr>
          <w:rFonts w:ascii="Arial" w:hAnsi="Arial" w:cs="Arial"/>
          <w:sz w:val="20"/>
          <w:szCs w:val="20"/>
        </w:rPr>
        <w:t xml:space="preserve"> </w:t>
      </w:r>
      <w:r w:rsidRPr="00E8346D">
        <w:rPr>
          <w:rFonts w:ascii="Arial" w:eastAsia="Calibri" w:hAnsi="Arial" w:cs="Arial"/>
          <w:sz w:val="20"/>
          <w:szCs w:val="20"/>
        </w:rPr>
        <w:t>results</w:t>
      </w:r>
      <w:r w:rsidRPr="00E8346D">
        <w:rPr>
          <w:rFonts w:ascii="Arial" w:hAnsi="Arial" w:cs="Arial"/>
          <w:sz w:val="20"/>
          <w:szCs w:val="20"/>
        </w:rPr>
        <w:t xml:space="preserve"> </w:t>
      </w:r>
      <w:r w:rsidRPr="00E8346D">
        <w:rPr>
          <w:rFonts w:ascii="Arial" w:eastAsia="Calibri" w:hAnsi="Arial" w:cs="Arial"/>
          <w:sz w:val="20"/>
          <w:szCs w:val="20"/>
        </w:rPr>
        <w:t>of</w:t>
      </w:r>
      <w:r w:rsidRPr="00E8346D">
        <w:rPr>
          <w:rFonts w:ascii="Arial" w:hAnsi="Arial" w:cs="Arial"/>
          <w:sz w:val="20"/>
          <w:szCs w:val="20"/>
        </w:rPr>
        <w:t xml:space="preserve"> </w:t>
      </w:r>
      <w:r w:rsidR="00771626" w:rsidRPr="00E8346D">
        <w:rPr>
          <w:rFonts w:ascii="Arial" w:eastAsia="Calibri" w:hAnsi="Arial" w:cs="Arial"/>
          <w:sz w:val="20"/>
          <w:szCs w:val="20"/>
        </w:rPr>
        <w:t>the</w:t>
      </w:r>
      <w:r w:rsidRPr="00E8346D">
        <w:rPr>
          <w:rFonts w:ascii="Arial" w:hAnsi="Arial" w:cs="Arial"/>
          <w:sz w:val="20"/>
          <w:szCs w:val="20"/>
        </w:rPr>
        <w:t xml:space="preserve"> </w:t>
      </w:r>
      <w:r w:rsidR="005C5177">
        <w:rPr>
          <w:rFonts w:ascii="Arial" w:eastAsia="Calibri" w:hAnsi="Arial" w:cs="Arial"/>
          <w:sz w:val="20"/>
          <w:szCs w:val="20"/>
        </w:rPr>
        <w:t>Authorized Projects</w:t>
      </w:r>
      <w:r w:rsidR="00784A97" w:rsidRPr="00E8346D">
        <w:rPr>
          <w:rFonts w:ascii="Arial" w:hAnsi="Arial" w:cs="Arial"/>
          <w:sz w:val="20"/>
          <w:szCs w:val="20"/>
        </w:rPr>
        <w:t xml:space="preserve"> conducted at M</w:t>
      </w:r>
      <w:r w:rsidR="0018606D" w:rsidRPr="00E8346D">
        <w:rPr>
          <w:rFonts w:ascii="Arial" w:hAnsi="Arial" w:cs="Arial"/>
          <w:sz w:val="20"/>
          <w:szCs w:val="20"/>
        </w:rPr>
        <w:t>IT</w:t>
      </w:r>
      <w:r w:rsidR="00784A97" w:rsidRPr="00E8346D">
        <w:rPr>
          <w:rFonts w:ascii="Arial" w:hAnsi="Arial" w:cs="Arial"/>
          <w:sz w:val="20"/>
          <w:szCs w:val="20"/>
        </w:rPr>
        <w:t>.nano</w:t>
      </w:r>
      <w:r w:rsidRPr="00E8346D">
        <w:rPr>
          <w:rFonts w:ascii="Arial" w:hAnsi="Arial" w:cs="Arial"/>
          <w:sz w:val="20"/>
          <w:szCs w:val="20"/>
        </w:rPr>
        <w:t>.</w:t>
      </w:r>
    </w:p>
    <w:p w14:paraId="15899EA2" w14:textId="77777777" w:rsidR="00EE1D9C" w:rsidRPr="00E8346D" w:rsidRDefault="00EE1D9C" w:rsidP="00B15968">
      <w:pPr>
        <w:pStyle w:val="MediumGrid1-Accent21"/>
        <w:ind w:left="0"/>
        <w:rPr>
          <w:rFonts w:ascii="Arial" w:hAnsi="Arial" w:cs="Arial"/>
          <w:sz w:val="20"/>
        </w:rPr>
      </w:pPr>
    </w:p>
    <w:p w14:paraId="5B9779E0" w14:textId="77777777" w:rsidR="00EE1D9C" w:rsidRPr="00E8346D" w:rsidRDefault="00EE1D9C">
      <w:pPr>
        <w:numPr>
          <w:ilvl w:val="0"/>
          <w:numId w:val="21"/>
        </w:numPr>
        <w:jc w:val="both"/>
        <w:rPr>
          <w:rFonts w:ascii="Arial" w:hAnsi="Arial" w:cs="Arial"/>
          <w:sz w:val="20"/>
        </w:rPr>
      </w:pPr>
      <w:r w:rsidRPr="00E8346D">
        <w:rPr>
          <w:rFonts w:ascii="Arial" w:hAnsi="Arial" w:cs="Arial"/>
          <w:b/>
          <w:sz w:val="20"/>
          <w:u w:val="single"/>
        </w:rPr>
        <w:t>User Representations and Warranties</w:t>
      </w:r>
      <w:r w:rsidRPr="00E8346D">
        <w:rPr>
          <w:rFonts w:ascii="Arial" w:hAnsi="Arial" w:cs="Arial"/>
          <w:b/>
          <w:sz w:val="20"/>
        </w:rPr>
        <w:t>.</w:t>
      </w:r>
      <w:r w:rsidRPr="00E8346D">
        <w:rPr>
          <w:rFonts w:ascii="Arial" w:hAnsi="Arial" w:cs="Arial"/>
          <w:sz w:val="20"/>
        </w:rPr>
        <w:t xml:space="preserve"> User hereby represents and warrants to MIT that:</w:t>
      </w:r>
    </w:p>
    <w:p w14:paraId="5D2B7C16" w14:textId="77777777" w:rsidR="00EE1D9C" w:rsidRPr="00E8346D" w:rsidRDefault="00EE1D9C">
      <w:pPr>
        <w:ind w:left="360"/>
        <w:jc w:val="both"/>
        <w:rPr>
          <w:rFonts w:ascii="Arial" w:hAnsi="Arial" w:cs="Arial"/>
          <w:sz w:val="20"/>
        </w:rPr>
      </w:pPr>
    </w:p>
    <w:p w14:paraId="68443F8A" w14:textId="4EA89B84" w:rsidR="00EE1D9C" w:rsidRPr="00E8346D" w:rsidRDefault="00B15968">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will only use </w:t>
      </w:r>
      <w:r w:rsidR="005A589D" w:rsidRPr="00E8346D">
        <w:rPr>
          <w:rFonts w:ascii="Arial" w:hAnsi="Arial" w:cs="Arial"/>
          <w:sz w:val="20"/>
        </w:rPr>
        <w:t>MIT.nano</w:t>
      </w:r>
      <w:r w:rsidR="00BC104D" w:rsidRPr="00E8346D">
        <w:rPr>
          <w:rFonts w:ascii="Arial" w:hAnsi="Arial" w:cs="Arial"/>
          <w:sz w:val="20"/>
        </w:rPr>
        <w:t xml:space="preserve"> </w:t>
      </w:r>
      <w:r w:rsidRPr="00E8346D">
        <w:rPr>
          <w:rFonts w:ascii="Arial" w:hAnsi="Arial" w:cs="Arial"/>
          <w:sz w:val="20"/>
        </w:rPr>
        <w:t>for the</w:t>
      </w:r>
      <w:r w:rsidR="008E21FD" w:rsidRPr="00E8346D">
        <w:rPr>
          <w:rFonts w:ascii="Arial" w:hAnsi="Arial" w:cs="Arial"/>
          <w:sz w:val="20"/>
        </w:rPr>
        <w:t xml:space="preserve"> Authorized Project(s</w:t>
      </w:r>
      <w:r w:rsidR="00E92977" w:rsidRPr="00E8346D">
        <w:rPr>
          <w:rFonts w:ascii="Arial" w:hAnsi="Arial" w:cs="Arial"/>
          <w:sz w:val="20"/>
        </w:rPr>
        <w:t>)</w:t>
      </w:r>
      <w:r w:rsidR="00EE1D9C" w:rsidRPr="00E8346D">
        <w:rPr>
          <w:rFonts w:ascii="Arial" w:hAnsi="Arial" w:cs="Arial"/>
          <w:sz w:val="20"/>
        </w:rPr>
        <w:t>.</w:t>
      </w:r>
      <w:r w:rsidRPr="00E8346D">
        <w:rPr>
          <w:rFonts w:ascii="Arial" w:hAnsi="Arial" w:cs="Arial"/>
          <w:sz w:val="20"/>
        </w:rPr>
        <w:t xml:space="preserve"> No other use of the </w:t>
      </w:r>
      <w:r w:rsidR="002570F2">
        <w:rPr>
          <w:rFonts w:ascii="Arial" w:hAnsi="Arial" w:cs="Arial"/>
          <w:sz w:val="20"/>
        </w:rPr>
        <w:t>Facilities</w:t>
      </w:r>
      <w:r w:rsidR="002570F2" w:rsidRPr="00E8346D">
        <w:rPr>
          <w:rFonts w:ascii="Arial" w:hAnsi="Arial" w:cs="Arial"/>
          <w:sz w:val="20"/>
        </w:rPr>
        <w:t xml:space="preserve"> </w:t>
      </w:r>
      <w:r w:rsidRPr="00E8346D">
        <w:rPr>
          <w:rFonts w:ascii="Arial" w:hAnsi="Arial" w:cs="Arial"/>
          <w:sz w:val="20"/>
        </w:rPr>
        <w:t>is permitted.</w:t>
      </w:r>
    </w:p>
    <w:p w14:paraId="1D469263" w14:textId="77777777" w:rsidR="00EE1D9C" w:rsidRPr="00E8346D" w:rsidRDefault="00EE1D9C">
      <w:pPr>
        <w:pStyle w:val="BodyText"/>
        <w:tabs>
          <w:tab w:val="left" w:pos="360"/>
        </w:tabs>
        <w:ind w:left="864"/>
        <w:jc w:val="left"/>
        <w:rPr>
          <w:rFonts w:ascii="Arial" w:hAnsi="Arial" w:cs="Arial"/>
          <w:sz w:val="20"/>
        </w:rPr>
      </w:pPr>
    </w:p>
    <w:p w14:paraId="376AA01B" w14:textId="2E12CE21" w:rsidR="00EE1D9C" w:rsidRPr="00E8346D" w:rsidRDefault="00EE1D9C">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Only Authorized Individuals will access </w:t>
      </w:r>
      <w:r w:rsidR="000A11DB" w:rsidRPr="00E8346D">
        <w:rPr>
          <w:rFonts w:ascii="Arial" w:hAnsi="Arial" w:cs="Arial"/>
          <w:sz w:val="20"/>
        </w:rPr>
        <w:t xml:space="preserve">MIT.nano </w:t>
      </w:r>
      <w:r w:rsidRPr="00E8346D">
        <w:rPr>
          <w:rFonts w:ascii="Arial" w:hAnsi="Arial" w:cs="Arial"/>
          <w:sz w:val="20"/>
        </w:rPr>
        <w:t>and use</w:t>
      </w:r>
      <w:r w:rsidR="000A11DB" w:rsidRPr="00E8346D">
        <w:rPr>
          <w:rFonts w:ascii="Arial" w:hAnsi="Arial" w:cs="Arial"/>
          <w:sz w:val="20"/>
        </w:rPr>
        <w:t xml:space="preserve"> the Facilities</w:t>
      </w:r>
      <w:r w:rsidRPr="00E8346D">
        <w:rPr>
          <w:rFonts w:ascii="Arial" w:hAnsi="Arial" w:cs="Arial"/>
          <w:sz w:val="20"/>
        </w:rPr>
        <w:t>.</w:t>
      </w:r>
    </w:p>
    <w:p w14:paraId="108CF1DF" w14:textId="77777777" w:rsidR="00EE1D9C" w:rsidRPr="00E8346D" w:rsidRDefault="00EE1D9C">
      <w:pPr>
        <w:pStyle w:val="BodyText"/>
        <w:tabs>
          <w:tab w:val="left" w:pos="360"/>
        </w:tabs>
        <w:ind w:left="864"/>
        <w:jc w:val="left"/>
        <w:rPr>
          <w:rFonts w:ascii="Arial" w:hAnsi="Arial" w:cs="Arial"/>
          <w:sz w:val="20"/>
        </w:rPr>
      </w:pPr>
    </w:p>
    <w:p w14:paraId="0A27A51F" w14:textId="3126950C" w:rsidR="00EE1D9C" w:rsidRPr="00E8346D" w:rsidRDefault="00EF422C">
      <w:pPr>
        <w:pStyle w:val="BodyText"/>
        <w:numPr>
          <w:ilvl w:val="1"/>
          <w:numId w:val="21"/>
        </w:numPr>
        <w:tabs>
          <w:tab w:val="left" w:pos="360"/>
        </w:tabs>
        <w:ind w:left="864" w:hanging="576"/>
        <w:jc w:val="left"/>
        <w:rPr>
          <w:rFonts w:ascii="Arial" w:hAnsi="Arial" w:cs="Arial"/>
          <w:sz w:val="20"/>
        </w:rPr>
      </w:pPr>
      <w:r>
        <w:rPr>
          <w:rFonts w:ascii="Arial" w:hAnsi="Arial" w:cs="Arial"/>
          <w:sz w:val="20"/>
        </w:rPr>
        <w:t xml:space="preserve">Authorized Individuals </w:t>
      </w:r>
      <w:r w:rsidR="00EE1D9C" w:rsidRPr="00E8346D">
        <w:rPr>
          <w:rFonts w:ascii="Arial" w:hAnsi="Arial" w:cs="Arial"/>
          <w:sz w:val="20"/>
        </w:rPr>
        <w:t>will not bring on site to MIT</w:t>
      </w:r>
      <w:r w:rsidR="0030414C" w:rsidRPr="00E8346D">
        <w:rPr>
          <w:rFonts w:ascii="Arial" w:hAnsi="Arial" w:cs="Arial"/>
          <w:sz w:val="20"/>
        </w:rPr>
        <w:t>,</w:t>
      </w:r>
      <w:r w:rsidR="00EE1D9C" w:rsidRPr="00E8346D">
        <w:rPr>
          <w:rFonts w:ascii="Arial" w:hAnsi="Arial" w:cs="Arial"/>
          <w:sz w:val="20"/>
        </w:rPr>
        <w:t xml:space="preserve"> or use in the course</w:t>
      </w:r>
      <w:r w:rsidR="00B15968" w:rsidRPr="00E8346D">
        <w:rPr>
          <w:rFonts w:ascii="Arial" w:hAnsi="Arial" w:cs="Arial"/>
          <w:sz w:val="20"/>
        </w:rPr>
        <w:t xml:space="preserve"> of its access to</w:t>
      </w:r>
      <w:r w:rsidR="004D2F49" w:rsidRPr="00E8346D">
        <w:rPr>
          <w:rFonts w:ascii="Arial" w:hAnsi="Arial" w:cs="Arial"/>
          <w:sz w:val="20"/>
        </w:rPr>
        <w:t>,</w:t>
      </w:r>
      <w:r w:rsidR="00B15968" w:rsidRPr="00E8346D">
        <w:rPr>
          <w:rFonts w:ascii="Arial" w:hAnsi="Arial" w:cs="Arial"/>
          <w:sz w:val="20"/>
        </w:rPr>
        <w:t xml:space="preserve"> or use of </w:t>
      </w:r>
      <w:r w:rsidR="000A11DB" w:rsidRPr="00E8346D">
        <w:rPr>
          <w:rFonts w:ascii="Arial" w:hAnsi="Arial" w:cs="Arial"/>
          <w:sz w:val="20"/>
        </w:rPr>
        <w:t>the Facilities</w:t>
      </w:r>
      <w:r w:rsidR="004D2F49" w:rsidRPr="00E8346D">
        <w:rPr>
          <w:rFonts w:ascii="Arial" w:hAnsi="Arial" w:cs="Arial"/>
          <w:sz w:val="20"/>
        </w:rPr>
        <w:t>,</w:t>
      </w:r>
      <w:r w:rsidR="00B15968" w:rsidRPr="00E8346D">
        <w:rPr>
          <w:rFonts w:ascii="Arial" w:hAnsi="Arial" w:cs="Arial"/>
          <w:sz w:val="20"/>
        </w:rPr>
        <w:t xml:space="preserve"> </w:t>
      </w:r>
      <w:r w:rsidR="00EE1D9C" w:rsidRPr="00E8346D">
        <w:rPr>
          <w:rFonts w:ascii="Arial" w:hAnsi="Arial" w:cs="Arial"/>
          <w:sz w:val="20"/>
        </w:rPr>
        <w:t xml:space="preserve">any </w:t>
      </w:r>
      <w:r w:rsidR="00882275" w:rsidRPr="00E8346D">
        <w:rPr>
          <w:rFonts w:ascii="Arial" w:hAnsi="Arial" w:cs="Arial"/>
          <w:sz w:val="20"/>
        </w:rPr>
        <w:t>radioactive</w:t>
      </w:r>
      <w:r w:rsidR="00BA7900" w:rsidRPr="00E8346D">
        <w:rPr>
          <w:rFonts w:ascii="Arial" w:hAnsi="Arial" w:cs="Arial"/>
          <w:sz w:val="20"/>
        </w:rPr>
        <w:t>, biological</w:t>
      </w:r>
      <w:r w:rsidR="00882275" w:rsidRPr="00E8346D">
        <w:rPr>
          <w:rFonts w:ascii="Arial" w:hAnsi="Arial" w:cs="Arial"/>
          <w:sz w:val="20"/>
        </w:rPr>
        <w:t xml:space="preserve"> and/or</w:t>
      </w:r>
      <w:r w:rsidR="00F46738" w:rsidRPr="00E8346D">
        <w:rPr>
          <w:rFonts w:ascii="Arial" w:hAnsi="Arial" w:cs="Arial"/>
          <w:sz w:val="20"/>
        </w:rPr>
        <w:t xml:space="preserve"> other</w:t>
      </w:r>
      <w:r w:rsidR="00882275" w:rsidRPr="00E8346D">
        <w:rPr>
          <w:rFonts w:ascii="Arial" w:hAnsi="Arial" w:cs="Arial"/>
          <w:sz w:val="20"/>
        </w:rPr>
        <w:t xml:space="preserve"> </w:t>
      </w:r>
      <w:r w:rsidR="00EE1D9C" w:rsidRPr="00E8346D">
        <w:rPr>
          <w:rFonts w:ascii="Arial" w:hAnsi="Arial" w:cs="Arial"/>
          <w:sz w:val="20"/>
        </w:rPr>
        <w:t>hazardous materials</w:t>
      </w:r>
      <w:r w:rsidR="00A573B5" w:rsidRPr="00E8346D">
        <w:rPr>
          <w:rFonts w:ascii="Arial" w:hAnsi="Arial" w:cs="Arial"/>
          <w:sz w:val="20"/>
        </w:rPr>
        <w:t>,</w:t>
      </w:r>
      <w:r w:rsidR="00EE1D9C" w:rsidRPr="00E8346D">
        <w:rPr>
          <w:rFonts w:ascii="Arial" w:hAnsi="Arial" w:cs="Arial"/>
          <w:sz w:val="20"/>
        </w:rPr>
        <w:t xml:space="preserve"> without t</w:t>
      </w:r>
      <w:r w:rsidR="00B15968" w:rsidRPr="00E8346D">
        <w:rPr>
          <w:rFonts w:ascii="Arial" w:hAnsi="Arial" w:cs="Arial"/>
          <w:sz w:val="20"/>
        </w:rPr>
        <w:t xml:space="preserve">he prior written consent of </w:t>
      </w:r>
      <w:r w:rsidR="000A11DB" w:rsidRPr="00E8346D">
        <w:rPr>
          <w:rFonts w:ascii="Arial" w:hAnsi="Arial" w:cs="Arial"/>
          <w:sz w:val="20"/>
        </w:rPr>
        <w:t xml:space="preserve">a </w:t>
      </w:r>
      <w:r w:rsidR="00BC104D" w:rsidRPr="00E8346D">
        <w:rPr>
          <w:rFonts w:ascii="Arial" w:hAnsi="Arial" w:cs="Arial"/>
          <w:sz w:val="20"/>
        </w:rPr>
        <w:t>MIT.</w:t>
      </w:r>
      <w:r w:rsidR="00AF7A3A" w:rsidRPr="00E8346D">
        <w:rPr>
          <w:rFonts w:ascii="Arial" w:hAnsi="Arial" w:cs="Arial"/>
          <w:sz w:val="20"/>
        </w:rPr>
        <w:t>n</w:t>
      </w:r>
      <w:r w:rsidR="005F1BB7" w:rsidRPr="00E8346D">
        <w:rPr>
          <w:rFonts w:ascii="Arial" w:hAnsi="Arial" w:cs="Arial"/>
          <w:sz w:val="20"/>
        </w:rPr>
        <w:t>ano</w:t>
      </w:r>
      <w:r w:rsidR="00B15968" w:rsidRPr="00E8346D">
        <w:rPr>
          <w:rFonts w:ascii="Arial" w:hAnsi="Arial" w:cs="Arial"/>
          <w:sz w:val="20"/>
        </w:rPr>
        <w:t xml:space="preserve"> </w:t>
      </w:r>
      <w:r w:rsidR="00882275" w:rsidRPr="00E8346D">
        <w:rPr>
          <w:rFonts w:ascii="Arial" w:hAnsi="Arial" w:cs="Arial"/>
          <w:sz w:val="20"/>
        </w:rPr>
        <w:t>staff member</w:t>
      </w:r>
      <w:r w:rsidR="00EE1D9C" w:rsidRPr="00E8346D">
        <w:rPr>
          <w:rFonts w:ascii="Arial" w:hAnsi="Arial" w:cs="Arial"/>
          <w:sz w:val="20"/>
        </w:rPr>
        <w:t xml:space="preserve"> and will comply with any terms and conditions of such consent, such as restrictions on use, storage and handling.</w:t>
      </w:r>
    </w:p>
    <w:p w14:paraId="2DF65713" w14:textId="77777777" w:rsidR="00A16652" w:rsidRPr="00E8346D" w:rsidRDefault="00A16652" w:rsidP="004A4C09">
      <w:pPr>
        <w:pStyle w:val="BodyText"/>
        <w:tabs>
          <w:tab w:val="left" w:pos="360"/>
        </w:tabs>
        <w:jc w:val="left"/>
        <w:rPr>
          <w:rFonts w:ascii="Arial" w:hAnsi="Arial" w:cs="Arial"/>
          <w:sz w:val="20"/>
        </w:rPr>
      </w:pPr>
    </w:p>
    <w:p w14:paraId="5E77524F" w14:textId="5827EC9E" w:rsidR="00A16652" w:rsidRPr="00E8346D" w:rsidRDefault="00651137">
      <w:pPr>
        <w:pStyle w:val="BodyText"/>
        <w:numPr>
          <w:ilvl w:val="1"/>
          <w:numId w:val="21"/>
        </w:numPr>
        <w:tabs>
          <w:tab w:val="left" w:pos="360"/>
        </w:tabs>
        <w:ind w:left="864" w:hanging="576"/>
        <w:jc w:val="left"/>
        <w:rPr>
          <w:rFonts w:ascii="Arial" w:hAnsi="Arial" w:cs="Arial"/>
          <w:sz w:val="20"/>
        </w:rPr>
      </w:pPr>
      <w:r>
        <w:rPr>
          <w:rFonts w:ascii="Arial" w:hAnsi="Arial" w:cs="Arial"/>
          <w:sz w:val="20"/>
        </w:rPr>
        <w:t>Authorized Individuals</w:t>
      </w:r>
      <w:r w:rsidRPr="00E8346D">
        <w:rPr>
          <w:rFonts w:ascii="Arial" w:hAnsi="Arial" w:cs="Arial"/>
          <w:sz w:val="20"/>
        </w:rPr>
        <w:t xml:space="preserve"> </w:t>
      </w:r>
      <w:r w:rsidR="00A16652" w:rsidRPr="00E8346D">
        <w:rPr>
          <w:rFonts w:ascii="Arial" w:hAnsi="Arial" w:cs="Arial"/>
          <w:sz w:val="20"/>
        </w:rPr>
        <w:t xml:space="preserve">will not bring on site to MIT </w:t>
      </w:r>
      <w:r w:rsidR="000728D0" w:rsidRPr="00E8346D">
        <w:rPr>
          <w:rFonts w:ascii="Arial" w:hAnsi="Arial" w:cs="Arial"/>
          <w:sz w:val="20"/>
        </w:rPr>
        <w:t xml:space="preserve">electrical </w:t>
      </w:r>
      <w:r w:rsidR="00A16652" w:rsidRPr="00E8346D">
        <w:rPr>
          <w:rFonts w:ascii="Arial" w:hAnsi="Arial" w:cs="Arial"/>
          <w:sz w:val="20"/>
        </w:rPr>
        <w:t>tools</w:t>
      </w:r>
      <w:r w:rsidR="00CD2A46" w:rsidRPr="00E8346D">
        <w:rPr>
          <w:rFonts w:ascii="Arial" w:hAnsi="Arial" w:cs="Arial"/>
          <w:sz w:val="20"/>
        </w:rPr>
        <w:t xml:space="preserve"> or appliances</w:t>
      </w:r>
      <w:r w:rsidR="000728D0" w:rsidRPr="00E8346D">
        <w:rPr>
          <w:rFonts w:ascii="Arial" w:hAnsi="Arial" w:cs="Arial"/>
          <w:sz w:val="20"/>
        </w:rPr>
        <w:t xml:space="preserve"> of any kind</w:t>
      </w:r>
      <w:r w:rsidR="00512270" w:rsidRPr="00E8346D">
        <w:rPr>
          <w:rFonts w:ascii="Arial" w:hAnsi="Arial" w:cs="Arial"/>
          <w:sz w:val="20"/>
        </w:rPr>
        <w:t xml:space="preserve"> (</w:t>
      </w:r>
      <w:r w:rsidR="006125DE" w:rsidRPr="00E8346D">
        <w:rPr>
          <w:rFonts w:ascii="Arial" w:hAnsi="Arial" w:cs="Arial"/>
          <w:sz w:val="20"/>
        </w:rPr>
        <w:t>other than a personal laptop</w:t>
      </w:r>
      <w:r w:rsidR="00512270" w:rsidRPr="00E8346D">
        <w:rPr>
          <w:rFonts w:ascii="Arial" w:hAnsi="Arial" w:cs="Arial"/>
          <w:sz w:val="20"/>
        </w:rPr>
        <w:t>)</w:t>
      </w:r>
      <w:r w:rsidR="00A16652" w:rsidRPr="00E8346D">
        <w:rPr>
          <w:rFonts w:ascii="Arial" w:hAnsi="Arial" w:cs="Arial"/>
          <w:sz w:val="20"/>
        </w:rPr>
        <w:t xml:space="preserve"> or high value</w:t>
      </w:r>
      <w:r w:rsidR="005A2E8F" w:rsidRPr="00E8346D">
        <w:rPr>
          <w:rFonts w:ascii="Arial" w:hAnsi="Arial" w:cs="Arial"/>
          <w:sz w:val="20"/>
        </w:rPr>
        <w:t>d</w:t>
      </w:r>
      <w:r w:rsidR="00A16652" w:rsidRPr="00E8346D">
        <w:rPr>
          <w:rFonts w:ascii="Arial" w:hAnsi="Arial" w:cs="Arial"/>
          <w:sz w:val="20"/>
        </w:rPr>
        <w:t xml:space="preserve"> personal property.  </w:t>
      </w:r>
    </w:p>
    <w:p w14:paraId="229D9BCF" w14:textId="77777777" w:rsidR="00EE1D9C" w:rsidRPr="00E8346D" w:rsidRDefault="00EE1D9C">
      <w:pPr>
        <w:pStyle w:val="MediumGrid1-Accent21"/>
        <w:rPr>
          <w:rFonts w:ascii="Arial" w:hAnsi="Arial" w:cs="Arial"/>
          <w:sz w:val="20"/>
        </w:rPr>
      </w:pPr>
    </w:p>
    <w:p w14:paraId="136F1863" w14:textId="3DC4D896" w:rsidR="00EE1D9C" w:rsidRPr="00E8346D" w:rsidRDefault="00651137" w:rsidP="000213ED">
      <w:pPr>
        <w:pStyle w:val="BodyText"/>
        <w:numPr>
          <w:ilvl w:val="1"/>
          <w:numId w:val="21"/>
        </w:numPr>
        <w:tabs>
          <w:tab w:val="left" w:pos="360"/>
        </w:tabs>
        <w:ind w:left="864" w:hanging="576"/>
        <w:jc w:val="left"/>
        <w:rPr>
          <w:rFonts w:ascii="Arial" w:hAnsi="Arial" w:cs="Arial"/>
          <w:sz w:val="20"/>
        </w:rPr>
      </w:pPr>
      <w:r>
        <w:rPr>
          <w:rFonts w:ascii="Arial" w:hAnsi="Arial" w:cs="Arial"/>
          <w:sz w:val="20"/>
        </w:rPr>
        <w:t>Authorized Individuals</w:t>
      </w:r>
      <w:r w:rsidR="00EE1D9C" w:rsidRPr="00E8346D">
        <w:rPr>
          <w:rFonts w:ascii="Arial" w:hAnsi="Arial" w:cs="Arial"/>
          <w:sz w:val="20"/>
        </w:rPr>
        <w:t xml:space="preserve"> will not store any materials or other property at MIT</w:t>
      </w:r>
      <w:r w:rsidR="00BE05EF">
        <w:rPr>
          <w:rFonts w:ascii="Arial" w:hAnsi="Arial" w:cs="Arial"/>
          <w:sz w:val="20"/>
        </w:rPr>
        <w:t>,</w:t>
      </w:r>
      <w:r w:rsidR="00EE1D9C" w:rsidRPr="00E8346D">
        <w:rPr>
          <w:rFonts w:ascii="Arial" w:hAnsi="Arial" w:cs="Arial"/>
          <w:sz w:val="20"/>
        </w:rPr>
        <w:t xml:space="preserve"> unless</w:t>
      </w:r>
      <w:r w:rsidR="00EF78CA" w:rsidRPr="00E8346D">
        <w:rPr>
          <w:rFonts w:ascii="Arial" w:hAnsi="Arial" w:cs="Arial"/>
          <w:sz w:val="20"/>
        </w:rPr>
        <w:t xml:space="preserve"> in assigned storage locations</w:t>
      </w:r>
      <w:r w:rsidR="00B16B7C" w:rsidRPr="00E8346D">
        <w:rPr>
          <w:rFonts w:ascii="Arial" w:hAnsi="Arial" w:cs="Arial"/>
          <w:sz w:val="20"/>
        </w:rPr>
        <w:t xml:space="preserve">, </w:t>
      </w:r>
      <w:r w:rsidR="00EF78CA" w:rsidRPr="00E8346D">
        <w:rPr>
          <w:rFonts w:ascii="Arial" w:hAnsi="Arial" w:cs="Arial"/>
          <w:sz w:val="20"/>
        </w:rPr>
        <w:t xml:space="preserve">which may </w:t>
      </w:r>
      <w:r w:rsidR="00B16B7C" w:rsidRPr="00E8346D">
        <w:rPr>
          <w:rFonts w:ascii="Arial" w:hAnsi="Arial" w:cs="Arial"/>
          <w:sz w:val="20"/>
        </w:rPr>
        <w:t xml:space="preserve">be subject to an additional </w:t>
      </w:r>
      <w:r w:rsidR="006F2E27" w:rsidRPr="00E8346D">
        <w:rPr>
          <w:rFonts w:ascii="Arial" w:hAnsi="Arial" w:cs="Arial"/>
          <w:sz w:val="20"/>
        </w:rPr>
        <w:t>fee</w:t>
      </w:r>
      <w:r w:rsidR="00EE1D9C" w:rsidRPr="00E8346D">
        <w:rPr>
          <w:rFonts w:ascii="Arial" w:hAnsi="Arial" w:cs="Arial"/>
          <w:sz w:val="20"/>
        </w:rPr>
        <w:t xml:space="preserve">. In the event the </w:t>
      </w:r>
      <w:r w:rsidR="0004345B">
        <w:rPr>
          <w:rFonts w:ascii="Arial" w:hAnsi="Arial" w:cs="Arial"/>
          <w:sz w:val="20"/>
        </w:rPr>
        <w:t>Authorized Individual</w:t>
      </w:r>
      <w:r w:rsidR="0004345B" w:rsidRPr="00E8346D">
        <w:rPr>
          <w:rFonts w:ascii="Arial" w:hAnsi="Arial" w:cs="Arial"/>
          <w:sz w:val="20"/>
        </w:rPr>
        <w:t xml:space="preserve"> </w:t>
      </w:r>
      <w:r w:rsidR="00EE1D9C" w:rsidRPr="00E8346D">
        <w:rPr>
          <w:rFonts w:ascii="Arial" w:hAnsi="Arial" w:cs="Arial"/>
          <w:sz w:val="20"/>
        </w:rPr>
        <w:t xml:space="preserve">receives permission to store any materials or other property at MIT, </w:t>
      </w:r>
      <w:r w:rsidR="0004345B">
        <w:rPr>
          <w:rFonts w:ascii="Arial" w:hAnsi="Arial" w:cs="Arial"/>
          <w:sz w:val="20"/>
        </w:rPr>
        <w:t>Authorized Individual</w:t>
      </w:r>
      <w:r w:rsidR="00EE1D9C" w:rsidRPr="00E8346D">
        <w:rPr>
          <w:rFonts w:ascii="Arial" w:hAnsi="Arial" w:cs="Arial"/>
          <w:sz w:val="20"/>
        </w:rPr>
        <w:t xml:space="preserve"> will, at </w:t>
      </w:r>
      <w:r w:rsidR="0004345B">
        <w:rPr>
          <w:rFonts w:ascii="Arial" w:hAnsi="Arial" w:cs="Arial"/>
          <w:sz w:val="20"/>
        </w:rPr>
        <w:t xml:space="preserve">User’s </w:t>
      </w:r>
      <w:r w:rsidR="00EE1D9C" w:rsidRPr="00E8346D">
        <w:rPr>
          <w:rFonts w:ascii="Arial" w:hAnsi="Arial" w:cs="Arial"/>
          <w:sz w:val="20"/>
        </w:rPr>
        <w:t xml:space="preserve">sole cost and expense, remove all of its materials and property upon the earliest of (a) the time </w:t>
      </w:r>
      <w:r w:rsidR="00B87EDE" w:rsidRPr="00E8346D">
        <w:rPr>
          <w:rFonts w:ascii="Arial" w:hAnsi="Arial" w:cs="Arial"/>
          <w:sz w:val="20"/>
        </w:rPr>
        <w:t>permitted</w:t>
      </w:r>
      <w:r w:rsidR="00EE1D9C" w:rsidRPr="00E8346D">
        <w:rPr>
          <w:rFonts w:ascii="Arial" w:hAnsi="Arial" w:cs="Arial"/>
          <w:sz w:val="20"/>
        </w:rPr>
        <w:t xml:space="preserve"> by the written consent, (b) the completion of the activities to which the materials and property relate and (c) termination of this Agreement.  In no event will MIT be responsible for any loss or damage to any of User’s</w:t>
      </w:r>
      <w:r w:rsidR="00BE05EF">
        <w:rPr>
          <w:rFonts w:ascii="Arial" w:hAnsi="Arial" w:cs="Arial"/>
          <w:sz w:val="20"/>
        </w:rPr>
        <w:t xml:space="preserve"> (including Authorized Individuals’)</w:t>
      </w:r>
      <w:r w:rsidR="00EE1D9C" w:rsidRPr="00E8346D">
        <w:rPr>
          <w:rFonts w:ascii="Arial" w:hAnsi="Arial" w:cs="Arial"/>
          <w:sz w:val="20"/>
        </w:rPr>
        <w:t xml:space="preserve"> materials and property that are stored or otherwise </w:t>
      </w:r>
      <w:r w:rsidR="007456B0" w:rsidRPr="00E8346D">
        <w:rPr>
          <w:rFonts w:ascii="Arial" w:hAnsi="Arial" w:cs="Arial"/>
          <w:sz w:val="20"/>
        </w:rPr>
        <w:t>used on</w:t>
      </w:r>
      <w:r w:rsidR="00EE1D9C" w:rsidRPr="00E8346D">
        <w:rPr>
          <w:rFonts w:ascii="Arial" w:hAnsi="Arial" w:cs="Arial"/>
          <w:sz w:val="20"/>
        </w:rPr>
        <w:t xml:space="preserve"> MIT</w:t>
      </w:r>
      <w:r w:rsidR="007456B0" w:rsidRPr="00E8346D">
        <w:rPr>
          <w:rFonts w:ascii="Arial" w:hAnsi="Arial" w:cs="Arial"/>
          <w:sz w:val="20"/>
        </w:rPr>
        <w:t xml:space="preserve"> premises</w:t>
      </w:r>
      <w:r w:rsidR="00EE1D9C" w:rsidRPr="00E8346D">
        <w:rPr>
          <w:rFonts w:ascii="Arial" w:hAnsi="Arial" w:cs="Arial"/>
          <w:sz w:val="20"/>
        </w:rPr>
        <w:t>.</w:t>
      </w:r>
    </w:p>
    <w:p w14:paraId="28074CAE" w14:textId="77777777" w:rsidR="00EE1D9C" w:rsidRPr="00E8346D" w:rsidRDefault="00EE1D9C">
      <w:pPr>
        <w:pStyle w:val="MediumGrid1-Accent21"/>
        <w:rPr>
          <w:rFonts w:ascii="Arial" w:hAnsi="Arial" w:cs="Arial"/>
          <w:sz w:val="20"/>
        </w:rPr>
      </w:pPr>
    </w:p>
    <w:p w14:paraId="3B158A53" w14:textId="40CE2A9E" w:rsidR="00EE1D9C" w:rsidRPr="00E8346D" w:rsidRDefault="00EE1D9C">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will have all right, title and interest in and to the materials it uses in the course of its use of </w:t>
      </w:r>
      <w:r w:rsidR="007456B0" w:rsidRPr="00E8346D">
        <w:rPr>
          <w:rFonts w:ascii="Arial" w:hAnsi="Arial" w:cs="Arial"/>
          <w:sz w:val="20"/>
        </w:rPr>
        <w:t>the Facilities</w:t>
      </w:r>
      <w:r w:rsidRPr="00E8346D">
        <w:rPr>
          <w:rFonts w:ascii="Arial" w:hAnsi="Arial" w:cs="Arial"/>
          <w:sz w:val="20"/>
        </w:rPr>
        <w:t>.</w:t>
      </w:r>
    </w:p>
    <w:p w14:paraId="44686732" w14:textId="77777777" w:rsidR="00EE1D9C" w:rsidRPr="00E8346D" w:rsidRDefault="00EE1D9C">
      <w:pPr>
        <w:pStyle w:val="MediumGrid1-Accent21"/>
        <w:rPr>
          <w:rFonts w:ascii="Arial" w:hAnsi="Arial" w:cs="Arial"/>
          <w:sz w:val="20"/>
        </w:rPr>
      </w:pPr>
    </w:p>
    <w:p w14:paraId="744BC938" w14:textId="15DBE38E" w:rsidR="00815A0E" w:rsidRPr="00E8346D" w:rsidRDefault="00EE1D9C" w:rsidP="00815A0E">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User’s use of </w:t>
      </w:r>
      <w:r w:rsidR="007456B0" w:rsidRPr="00E8346D">
        <w:rPr>
          <w:rFonts w:ascii="Arial" w:hAnsi="Arial" w:cs="Arial"/>
          <w:sz w:val="20"/>
        </w:rPr>
        <w:t>the Facilities</w:t>
      </w:r>
      <w:r w:rsidRPr="00E8346D">
        <w:rPr>
          <w:rFonts w:ascii="Arial" w:hAnsi="Arial" w:cs="Arial"/>
          <w:sz w:val="20"/>
        </w:rPr>
        <w:t xml:space="preserve"> will not violate any applicable law, rule or regulation or any of User’s contracts with third parties or infringe any </w:t>
      </w:r>
      <w:r w:rsidR="00D469EF" w:rsidRPr="00E8346D">
        <w:rPr>
          <w:rFonts w:ascii="Arial" w:hAnsi="Arial" w:cs="Arial"/>
          <w:sz w:val="20"/>
        </w:rPr>
        <w:t>third-party</w:t>
      </w:r>
      <w:r w:rsidRPr="00E8346D">
        <w:rPr>
          <w:rFonts w:ascii="Arial" w:hAnsi="Arial" w:cs="Arial"/>
          <w:sz w:val="20"/>
        </w:rPr>
        <w:t xml:space="preserve"> rights, including, without limitation, any patent.</w:t>
      </w:r>
    </w:p>
    <w:p w14:paraId="1A73644E" w14:textId="77777777" w:rsidR="00EE1D9C" w:rsidRPr="00E8346D" w:rsidRDefault="00EE1D9C">
      <w:pPr>
        <w:pStyle w:val="BodyText"/>
        <w:tabs>
          <w:tab w:val="left" w:pos="360"/>
        </w:tabs>
        <w:ind w:left="1224"/>
        <w:jc w:val="left"/>
        <w:rPr>
          <w:rFonts w:ascii="Arial" w:hAnsi="Arial" w:cs="Arial"/>
          <w:sz w:val="20"/>
        </w:rPr>
      </w:pPr>
    </w:p>
    <w:p w14:paraId="57DBBAA8" w14:textId="0F23F6B1" w:rsidR="00EE1D9C" w:rsidRPr="00E8346D" w:rsidRDefault="00EE1D9C" w:rsidP="00B15968">
      <w:pPr>
        <w:pStyle w:val="BodyText"/>
        <w:numPr>
          <w:ilvl w:val="0"/>
          <w:numId w:val="21"/>
        </w:numPr>
        <w:tabs>
          <w:tab w:val="left" w:pos="360"/>
        </w:tabs>
        <w:jc w:val="left"/>
        <w:rPr>
          <w:rFonts w:ascii="Arial" w:hAnsi="Arial" w:cs="Arial"/>
          <w:sz w:val="20"/>
        </w:rPr>
      </w:pPr>
      <w:r w:rsidRPr="00E8346D">
        <w:rPr>
          <w:rFonts w:ascii="Arial" w:hAnsi="Arial" w:cs="Arial"/>
          <w:b/>
          <w:sz w:val="20"/>
          <w:u w:val="single"/>
        </w:rPr>
        <w:t>Use Fees</w:t>
      </w:r>
      <w:r w:rsidRPr="00E8346D">
        <w:rPr>
          <w:rFonts w:ascii="Arial" w:hAnsi="Arial" w:cs="Arial"/>
          <w:b/>
          <w:sz w:val="20"/>
        </w:rPr>
        <w:t>.</w:t>
      </w:r>
      <w:r w:rsidRPr="00E8346D">
        <w:rPr>
          <w:rFonts w:ascii="Arial" w:hAnsi="Arial" w:cs="Arial"/>
          <w:sz w:val="20"/>
        </w:rPr>
        <w:t xml:space="preserve">  In consideration of use of </w:t>
      </w:r>
      <w:r w:rsidR="007456B0" w:rsidRPr="00E8346D">
        <w:rPr>
          <w:rFonts w:ascii="Arial" w:hAnsi="Arial" w:cs="Arial"/>
          <w:sz w:val="20"/>
        </w:rPr>
        <w:t>the Facilities</w:t>
      </w:r>
      <w:r w:rsidR="00B15968" w:rsidRPr="00E8346D">
        <w:rPr>
          <w:rFonts w:ascii="Arial" w:hAnsi="Arial" w:cs="Arial"/>
          <w:sz w:val="20"/>
        </w:rPr>
        <w:t xml:space="preserve">, User shall pay MIT a fee </w:t>
      </w:r>
      <w:r w:rsidR="008C3F3F" w:rsidRPr="00E8346D">
        <w:rPr>
          <w:rFonts w:ascii="Arial" w:hAnsi="Arial" w:cs="Arial"/>
          <w:sz w:val="20"/>
        </w:rPr>
        <w:t xml:space="preserve">according to the </w:t>
      </w:r>
      <w:r w:rsidR="007456B0" w:rsidRPr="00E8346D">
        <w:rPr>
          <w:rFonts w:ascii="Arial" w:hAnsi="Arial" w:cs="Arial"/>
          <w:sz w:val="20"/>
        </w:rPr>
        <w:t xml:space="preserve">MIT.nano </w:t>
      </w:r>
      <w:r w:rsidR="008C3F3F" w:rsidRPr="00E8346D">
        <w:rPr>
          <w:rFonts w:ascii="Arial" w:hAnsi="Arial" w:cs="Arial"/>
          <w:sz w:val="20"/>
        </w:rPr>
        <w:t>Facility Rate Chart</w:t>
      </w:r>
      <w:r w:rsidR="002B55E5" w:rsidRPr="00E8346D">
        <w:rPr>
          <w:rFonts w:ascii="Arial" w:hAnsi="Arial" w:cs="Arial"/>
          <w:sz w:val="20"/>
        </w:rPr>
        <w:t>,</w:t>
      </w:r>
      <w:r w:rsidR="007456B0" w:rsidRPr="00E8346D">
        <w:rPr>
          <w:rFonts w:ascii="Arial" w:hAnsi="Arial" w:cs="Arial"/>
          <w:sz w:val="20"/>
        </w:rPr>
        <w:t xml:space="preserve"> reflected on</w:t>
      </w:r>
      <w:r w:rsidR="007F526F" w:rsidRPr="00E8346D">
        <w:rPr>
          <w:rFonts w:ascii="Arial" w:hAnsi="Arial" w:cs="Arial"/>
          <w:sz w:val="20"/>
        </w:rPr>
        <w:t xml:space="preserve"> </w:t>
      </w:r>
      <w:r w:rsidR="009D3710">
        <w:rPr>
          <w:rFonts w:ascii="Arial" w:hAnsi="Arial" w:cs="Arial"/>
          <w:sz w:val="20"/>
        </w:rPr>
        <w:t xml:space="preserve">the </w:t>
      </w:r>
      <w:r w:rsidR="007F526F" w:rsidRPr="00E8346D">
        <w:rPr>
          <w:rFonts w:ascii="Arial" w:hAnsi="Arial" w:cs="Arial"/>
          <w:sz w:val="20"/>
        </w:rPr>
        <w:t>MIT.nano website</w:t>
      </w:r>
      <w:r w:rsidR="008C3F3F" w:rsidRPr="00E8346D">
        <w:rPr>
          <w:rFonts w:ascii="Arial" w:hAnsi="Arial" w:cs="Arial"/>
          <w:sz w:val="20"/>
        </w:rPr>
        <w:t xml:space="preserve">. </w:t>
      </w:r>
      <w:r w:rsidRPr="00E8346D">
        <w:rPr>
          <w:rFonts w:ascii="Arial" w:hAnsi="Arial" w:cs="Arial"/>
          <w:sz w:val="20"/>
        </w:rPr>
        <w:t xml:space="preserve">Fees will be due and payable within </w:t>
      </w:r>
      <w:r w:rsidRPr="00E8346D">
        <w:rPr>
          <w:rFonts w:ascii="Arial" w:hAnsi="Arial" w:cs="Arial"/>
          <w:sz w:val="20"/>
        </w:rPr>
        <w:lastRenderedPageBreak/>
        <w:t xml:space="preserve">30 days following the </w:t>
      </w:r>
      <w:r w:rsidR="007456B0" w:rsidRPr="00E8346D">
        <w:rPr>
          <w:rFonts w:ascii="Arial" w:hAnsi="Arial" w:cs="Arial"/>
          <w:sz w:val="20"/>
        </w:rPr>
        <w:t xml:space="preserve">receipt </w:t>
      </w:r>
      <w:r w:rsidRPr="00E8346D">
        <w:rPr>
          <w:rFonts w:ascii="Arial" w:hAnsi="Arial" w:cs="Arial"/>
          <w:sz w:val="20"/>
        </w:rPr>
        <w:t>of MIT’s invoice and shall be paid in US Dollars, excluding taxes, withholding or impost of any kind.</w:t>
      </w:r>
      <w:r w:rsidR="00197CDE">
        <w:rPr>
          <w:rFonts w:ascii="Arial" w:hAnsi="Arial" w:cs="Arial"/>
          <w:sz w:val="20"/>
        </w:rPr>
        <w:t xml:space="preserve"> Please refer to </w:t>
      </w:r>
      <w:r w:rsidR="00197CDE" w:rsidRPr="009734F8">
        <w:rPr>
          <w:rFonts w:ascii="Arial" w:hAnsi="Arial" w:cs="Arial"/>
          <w:b/>
          <w:sz w:val="20"/>
        </w:rPr>
        <w:t xml:space="preserve">Exhibit </w:t>
      </w:r>
      <w:r w:rsidR="0004345B" w:rsidRPr="009734F8">
        <w:rPr>
          <w:rFonts w:ascii="Arial" w:hAnsi="Arial" w:cs="Arial"/>
          <w:b/>
          <w:sz w:val="20"/>
        </w:rPr>
        <w:t>A</w:t>
      </w:r>
      <w:r w:rsidR="00197CDE">
        <w:rPr>
          <w:rFonts w:ascii="Arial" w:hAnsi="Arial" w:cs="Arial"/>
          <w:sz w:val="20"/>
        </w:rPr>
        <w:t xml:space="preserve"> for payment instructions.</w:t>
      </w:r>
    </w:p>
    <w:p w14:paraId="702C110A" w14:textId="77777777" w:rsidR="000B56BC" w:rsidRPr="00E8346D" w:rsidRDefault="000B56BC" w:rsidP="000B56BC">
      <w:pPr>
        <w:pStyle w:val="BodyText"/>
        <w:tabs>
          <w:tab w:val="left" w:pos="360"/>
        </w:tabs>
        <w:jc w:val="left"/>
        <w:rPr>
          <w:rFonts w:ascii="Arial" w:hAnsi="Arial" w:cs="Arial"/>
          <w:sz w:val="20"/>
        </w:rPr>
      </w:pPr>
    </w:p>
    <w:p w14:paraId="2394B352" w14:textId="20B3F3A3" w:rsidR="00671517" w:rsidRPr="00E8346D" w:rsidRDefault="004B4595" w:rsidP="00B15968">
      <w:pPr>
        <w:pStyle w:val="BodyText"/>
        <w:numPr>
          <w:ilvl w:val="0"/>
          <w:numId w:val="21"/>
        </w:numPr>
        <w:tabs>
          <w:tab w:val="left" w:pos="360"/>
        </w:tabs>
        <w:jc w:val="left"/>
        <w:rPr>
          <w:rFonts w:ascii="Arial" w:hAnsi="Arial" w:cs="Arial"/>
          <w:sz w:val="20"/>
        </w:rPr>
      </w:pPr>
      <w:r w:rsidRPr="00E8346D">
        <w:rPr>
          <w:rFonts w:ascii="Arial" w:hAnsi="Arial" w:cs="Arial"/>
          <w:b/>
          <w:sz w:val="20"/>
          <w:u w:val="single"/>
        </w:rPr>
        <w:t>Intel</w:t>
      </w:r>
      <w:r w:rsidR="000B56BC" w:rsidRPr="00E8346D">
        <w:rPr>
          <w:rFonts w:ascii="Arial" w:hAnsi="Arial" w:cs="Arial"/>
          <w:b/>
          <w:sz w:val="20"/>
          <w:u w:val="single"/>
        </w:rPr>
        <w:t>l</w:t>
      </w:r>
      <w:r w:rsidRPr="00E8346D">
        <w:rPr>
          <w:rFonts w:ascii="Arial" w:hAnsi="Arial" w:cs="Arial"/>
          <w:b/>
          <w:sz w:val="20"/>
          <w:u w:val="single"/>
        </w:rPr>
        <w:t>ectual Property Rights</w:t>
      </w:r>
      <w:r w:rsidR="00695CF8" w:rsidRPr="00E8346D">
        <w:rPr>
          <w:rFonts w:ascii="Arial" w:hAnsi="Arial" w:cs="Arial"/>
          <w:b/>
          <w:sz w:val="20"/>
          <w:u w:val="single"/>
        </w:rPr>
        <w:t xml:space="preserve">; </w:t>
      </w:r>
      <w:r w:rsidR="00205F01" w:rsidRPr="00E8346D">
        <w:rPr>
          <w:rFonts w:ascii="Arial" w:hAnsi="Arial" w:cs="Arial"/>
          <w:b/>
          <w:sz w:val="20"/>
          <w:u w:val="single"/>
        </w:rPr>
        <w:t>Confidentiality</w:t>
      </w:r>
    </w:p>
    <w:p w14:paraId="1AB02709" w14:textId="293DB5CB" w:rsidR="004B4595" w:rsidRPr="00E8346D" w:rsidRDefault="008D54E8" w:rsidP="00C22C20">
      <w:pPr>
        <w:ind w:left="360"/>
        <w:rPr>
          <w:rFonts w:ascii="Arial" w:hAnsi="Arial" w:cs="Arial"/>
          <w:sz w:val="20"/>
        </w:rPr>
      </w:pPr>
      <w:r w:rsidRPr="00E8346D">
        <w:rPr>
          <w:rFonts w:ascii="Arial" w:eastAsia="Calibri" w:hAnsi="Arial" w:cs="Arial"/>
          <w:sz w:val="20"/>
        </w:rPr>
        <w:t>Definition</w:t>
      </w:r>
      <w:r w:rsidRPr="00E8346D">
        <w:rPr>
          <w:rFonts w:ascii="Arial" w:hAnsi="Arial" w:cs="Arial"/>
          <w:sz w:val="20"/>
        </w:rPr>
        <w:t xml:space="preserve">. </w:t>
      </w:r>
      <w:r w:rsidRPr="00E8346D">
        <w:rPr>
          <w:rFonts w:ascii="Arial" w:eastAsia="Calibri" w:hAnsi="Arial" w:cs="Arial"/>
          <w:sz w:val="20"/>
        </w:rPr>
        <w:t>For</w:t>
      </w:r>
      <w:r w:rsidRPr="00E8346D">
        <w:rPr>
          <w:rFonts w:ascii="Arial" w:hAnsi="Arial" w:cs="Arial"/>
          <w:sz w:val="20"/>
        </w:rPr>
        <w:t xml:space="preserve"> </w:t>
      </w:r>
      <w:r w:rsidRPr="00E8346D">
        <w:rPr>
          <w:rFonts w:ascii="Arial" w:eastAsia="Calibri" w:hAnsi="Arial" w:cs="Arial"/>
          <w:sz w:val="20"/>
        </w:rPr>
        <w:t>purposes</w:t>
      </w:r>
      <w:r w:rsidRPr="00E8346D">
        <w:rPr>
          <w:rFonts w:ascii="Arial" w:hAnsi="Arial" w:cs="Arial"/>
          <w:sz w:val="20"/>
        </w:rPr>
        <w:t xml:space="preserve"> </w:t>
      </w:r>
      <w:r w:rsidRPr="00E8346D">
        <w:rPr>
          <w:rFonts w:ascii="Arial" w:eastAsia="Calibri" w:hAnsi="Arial" w:cs="Arial"/>
          <w:sz w:val="20"/>
        </w:rPr>
        <w:t>of</w:t>
      </w:r>
      <w:r w:rsidRPr="00E8346D">
        <w:rPr>
          <w:rFonts w:ascii="Arial" w:hAnsi="Arial" w:cs="Arial"/>
          <w:sz w:val="20"/>
        </w:rPr>
        <w:t xml:space="preserve"> </w:t>
      </w:r>
      <w:r w:rsidRPr="00E8346D">
        <w:rPr>
          <w:rFonts w:ascii="Arial" w:eastAsia="Calibri" w:hAnsi="Arial" w:cs="Arial"/>
          <w:sz w:val="20"/>
        </w:rPr>
        <w:t>this</w:t>
      </w:r>
      <w:r w:rsidRPr="00E8346D">
        <w:rPr>
          <w:rFonts w:ascii="Arial" w:hAnsi="Arial" w:cs="Arial"/>
          <w:sz w:val="20"/>
        </w:rPr>
        <w:t xml:space="preserve"> </w:t>
      </w:r>
      <w:r w:rsidRPr="00E8346D">
        <w:rPr>
          <w:rFonts w:ascii="Arial" w:eastAsia="Calibri" w:hAnsi="Arial" w:cs="Arial"/>
          <w:sz w:val="20"/>
        </w:rPr>
        <w:t>Agreement</w:t>
      </w:r>
      <w:r w:rsidRPr="00E8346D">
        <w:rPr>
          <w:rFonts w:ascii="Arial" w:hAnsi="Arial" w:cs="Arial"/>
          <w:sz w:val="20"/>
        </w:rPr>
        <w:t>, “</w:t>
      </w:r>
      <w:r w:rsidRPr="00E8346D">
        <w:rPr>
          <w:rFonts w:ascii="Arial" w:eastAsia="Calibri" w:hAnsi="Arial" w:cs="Arial"/>
          <w:sz w:val="20"/>
        </w:rPr>
        <w:t>Intellectual</w:t>
      </w:r>
      <w:r w:rsidRPr="00E8346D">
        <w:rPr>
          <w:rFonts w:ascii="Arial" w:hAnsi="Arial" w:cs="Arial"/>
          <w:sz w:val="20"/>
        </w:rPr>
        <w:t xml:space="preserve"> </w:t>
      </w:r>
      <w:r w:rsidRPr="00E8346D">
        <w:rPr>
          <w:rFonts w:ascii="Arial" w:eastAsia="Calibri" w:hAnsi="Arial" w:cs="Arial"/>
          <w:sz w:val="20"/>
        </w:rPr>
        <w:t>Property</w:t>
      </w:r>
      <w:r w:rsidRPr="00E8346D">
        <w:rPr>
          <w:rFonts w:ascii="Arial" w:hAnsi="Arial" w:cs="Arial"/>
          <w:sz w:val="20"/>
        </w:rPr>
        <w:t xml:space="preserve">” </w:t>
      </w:r>
      <w:r w:rsidRPr="00E8346D">
        <w:rPr>
          <w:rFonts w:ascii="Arial" w:eastAsia="Calibri" w:hAnsi="Arial" w:cs="Arial"/>
          <w:sz w:val="20"/>
        </w:rPr>
        <w:t>means</w:t>
      </w:r>
      <w:r w:rsidRPr="00E8346D">
        <w:rPr>
          <w:rFonts w:ascii="Arial" w:hAnsi="Arial" w:cs="Arial"/>
          <w:sz w:val="20"/>
        </w:rPr>
        <w:t xml:space="preserve"> </w:t>
      </w:r>
      <w:r w:rsidRPr="00E8346D">
        <w:rPr>
          <w:rFonts w:ascii="Arial" w:eastAsia="Calibri" w:hAnsi="Arial" w:cs="Arial"/>
          <w:sz w:val="20"/>
        </w:rPr>
        <w:t>inventions</w:t>
      </w:r>
      <w:r w:rsidRPr="00E8346D">
        <w:rPr>
          <w:rFonts w:ascii="Arial" w:hAnsi="Arial" w:cs="Arial"/>
          <w:sz w:val="20"/>
        </w:rPr>
        <w:t xml:space="preserve">, </w:t>
      </w:r>
      <w:r w:rsidRPr="00E8346D">
        <w:rPr>
          <w:rFonts w:ascii="Arial" w:eastAsia="Calibri" w:hAnsi="Arial" w:cs="Arial"/>
          <w:sz w:val="20"/>
        </w:rPr>
        <w:t>whether</w:t>
      </w:r>
      <w:r w:rsidRPr="00E8346D">
        <w:rPr>
          <w:rFonts w:ascii="Arial" w:hAnsi="Arial" w:cs="Arial"/>
          <w:sz w:val="20"/>
        </w:rPr>
        <w:t xml:space="preserve"> </w:t>
      </w:r>
      <w:r w:rsidRPr="00E8346D">
        <w:rPr>
          <w:rFonts w:ascii="Arial" w:eastAsia="Calibri" w:hAnsi="Arial" w:cs="Arial"/>
          <w:sz w:val="20"/>
        </w:rPr>
        <w:t>or</w:t>
      </w:r>
      <w:r w:rsidRPr="00E8346D">
        <w:rPr>
          <w:rFonts w:ascii="Arial" w:hAnsi="Arial" w:cs="Arial"/>
          <w:sz w:val="20"/>
        </w:rPr>
        <w:t xml:space="preserve"> </w:t>
      </w:r>
      <w:r w:rsidRPr="00E8346D">
        <w:rPr>
          <w:rFonts w:ascii="Arial" w:eastAsia="Calibri" w:hAnsi="Arial" w:cs="Arial"/>
          <w:sz w:val="20"/>
        </w:rPr>
        <w:t>not</w:t>
      </w:r>
      <w:r w:rsidRPr="00E8346D">
        <w:rPr>
          <w:rFonts w:ascii="Arial" w:hAnsi="Arial" w:cs="Arial"/>
          <w:sz w:val="20"/>
        </w:rPr>
        <w:t xml:space="preserve"> </w:t>
      </w:r>
      <w:r w:rsidRPr="00E8346D">
        <w:rPr>
          <w:rFonts w:ascii="Arial" w:eastAsia="Calibri" w:hAnsi="Arial" w:cs="Arial"/>
          <w:sz w:val="20"/>
        </w:rPr>
        <w:t>patentable</w:t>
      </w:r>
      <w:r w:rsidRPr="00E8346D">
        <w:rPr>
          <w:rFonts w:ascii="Arial" w:hAnsi="Arial" w:cs="Arial"/>
          <w:sz w:val="20"/>
        </w:rPr>
        <w:t xml:space="preserve">, </w:t>
      </w:r>
      <w:r w:rsidRPr="00E8346D">
        <w:rPr>
          <w:rFonts w:ascii="Arial" w:eastAsia="Calibri" w:hAnsi="Arial" w:cs="Arial"/>
          <w:sz w:val="20"/>
        </w:rPr>
        <w:t>and</w:t>
      </w:r>
      <w:r w:rsidRPr="00E8346D">
        <w:rPr>
          <w:rFonts w:ascii="Arial" w:hAnsi="Arial" w:cs="Arial"/>
          <w:sz w:val="20"/>
        </w:rPr>
        <w:t xml:space="preserve"> </w:t>
      </w:r>
      <w:r w:rsidRPr="00E8346D">
        <w:rPr>
          <w:rFonts w:ascii="Arial" w:eastAsia="Calibri" w:hAnsi="Arial" w:cs="Arial"/>
          <w:sz w:val="20"/>
        </w:rPr>
        <w:t>copyrightable</w:t>
      </w:r>
      <w:r w:rsidRPr="00E8346D">
        <w:rPr>
          <w:rFonts w:ascii="Arial" w:hAnsi="Arial" w:cs="Arial"/>
          <w:sz w:val="20"/>
        </w:rPr>
        <w:t xml:space="preserve"> </w:t>
      </w:r>
      <w:r w:rsidRPr="00E8346D">
        <w:rPr>
          <w:rFonts w:ascii="Arial" w:eastAsia="Calibri" w:hAnsi="Arial" w:cs="Arial"/>
          <w:sz w:val="20"/>
        </w:rPr>
        <w:t>materials</w:t>
      </w:r>
      <w:r w:rsidRPr="00E8346D">
        <w:rPr>
          <w:rFonts w:ascii="Arial" w:hAnsi="Arial" w:cs="Arial"/>
          <w:sz w:val="20"/>
        </w:rPr>
        <w:t xml:space="preserve">, </w:t>
      </w:r>
      <w:r w:rsidRPr="00E8346D">
        <w:rPr>
          <w:rFonts w:ascii="Arial" w:eastAsia="Calibri" w:hAnsi="Arial" w:cs="Arial"/>
          <w:sz w:val="20"/>
        </w:rPr>
        <w:t>including</w:t>
      </w:r>
      <w:r w:rsidRPr="00E8346D">
        <w:rPr>
          <w:rFonts w:ascii="Arial" w:hAnsi="Arial" w:cs="Arial"/>
          <w:sz w:val="20"/>
        </w:rPr>
        <w:t xml:space="preserve">, </w:t>
      </w:r>
      <w:r w:rsidRPr="00E8346D">
        <w:rPr>
          <w:rFonts w:ascii="Arial" w:eastAsia="Calibri" w:hAnsi="Arial" w:cs="Arial"/>
          <w:sz w:val="20"/>
        </w:rPr>
        <w:t>without</w:t>
      </w:r>
      <w:r w:rsidRPr="00E8346D">
        <w:rPr>
          <w:rFonts w:ascii="Arial" w:hAnsi="Arial" w:cs="Arial"/>
          <w:sz w:val="20"/>
        </w:rPr>
        <w:t xml:space="preserve"> </w:t>
      </w:r>
      <w:r w:rsidRPr="00E8346D">
        <w:rPr>
          <w:rFonts w:ascii="Arial" w:eastAsia="Calibri" w:hAnsi="Arial" w:cs="Arial"/>
          <w:sz w:val="20"/>
        </w:rPr>
        <w:t>limitation</w:t>
      </w:r>
      <w:r w:rsidRPr="00E8346D">
        <w:rPr>
          <w:rFonts w:ascii="Arial" w:hAnsi="Arial" w:cs="Arial"/>
          <w:sz w:val="20"/>
        </w:rPr>
        <w:t xml:space="preserve">, </w:t>
      </w:r>
      <w:r w:rsidRPr="00E8346D">
        <w:rPr>
          <w:rFonts w:ascii="Arial" w:eastAsia="Calibri" w:hAnsi="Arial" w:cs="Arial"/>
          <w:sz w:val="20"/>
        </w:rPr>
        <w:t>software</w:t>
      </w:r>
      <w:r w:rsidRPr="00E8346D">
        <w:rPr>
          <w:rFonts w:ascii="Arial" w:hAnsi="Arial" w:cs="Arial"/>
          <w:sz w:val="20"/>
        </w:rPr>
        <w:t xml:space="preserve"> </w:t>
      </w:r>
      <w:r w:rsidRPr="00E8346D">
        <w:rPr>
          <w:rFonts w:ascii="Arial" w:eastAsia="Calibri" w:hAnsi="Arial" w:cs="Arial"/>
          <w:sz w:val="20"/>
        </w:rPr>
        <w:t>and</w:t>
      </w:r>
      <w:r w:rsidRPr="00E8346D">
        <w:rPr>
          <w:rFonts w:ascii="Arial" w:hAnsi="Arial" w:cs="Arial"/>
          <w:sz w:val="20"/>
        </w:rPr>
        <w:t xml:space="preserve"> </w:t>
      </w:r>
      <w:r w:rsidRPr="00E8346D">
        <w:rPr>
          <w:rFonts w:ascii="Arial" w:eastAsia="Calibri" w:hAnsi="Arial" w:cs="Arial"/>
          <w:sz w:val="20"/>
        </w:rPr>
        <w:t>databases</w:t>
      </w:r>
      <w:r w:rsidRPr="00E8346D">
        <w:rPr>
          <w:rFonts w:ascii="Arial" w:hAnsi="Arial" w:cs="Arial"/>
          <w:sz w:val="20"/>
        </w:rPr>
        <w:t xml:space="preserve">. </w:t>
      </w:r>
    </w:p>
    <w:p w14:paraId="3F73EE02" w14:textId="77777777" w:rsidR="00A0780C" w:rsidRPr="00E8346D" w:rsidRDefault="00A0780C" w:rsidP="004B4595">
      <w:pPr>
        <w:ind w:left="284" w:firstLine="142"/>
        <w:rPr>
          <w:rFonts w:ascii="Arial" w:hAnsi="Arial" w:cs="Arial"/>
          <w:sz w:val="20"/>
        </w:rPr>
      </w:pPr>
    </w:p>
    <w:p w14:paraId="74A40D12" w14:textId="549656E9" w:rsidR="008244C5" w:rsidRPr="00E8346D" w:rsidRDefault="008D54E8" w:rsidP="008244C5">
      <w:pPr>
        <w:pStyle w:val="ListParagraph"/>
        <w:numPr>
          <w:ilvl w:val="1"/>
          <w:numId w:val="21"/>
        </w:numPr>
        <w:rPr>
          <w:rFonts w:ascii="Arial" w:hAnsi="Arial" w:cs="Arial"/>
          <w:sz w:val="20"/>
        </w:rPr>
      </w:pPr>
      <w:r w:rsidRPr="00E8346D">
        <w:rPr>
          <w:rFonts w:ascii="Arial" w:eastAsia="Calibri" w:hAnsi="Arial" w:cs="Arial"/>
          <w:bCs/>
          <w:sz w:val="20"/>
          <w:u w:val="single"/>
        </w:rPr>
        <w:t>Ownership</w:t>
      </w:r>
      <w:r w:rsidRPr="00E8346D">
        <w:rPr>
          <w:rFonts w:ascii="Arial" w:hAnsi="Arial" w:cs="Arial"/>
          <w:sz w:val="20"/>
        </w:rPr>
        <w:t xml:space="preserve">. </w:t>
      </w:r>
    </w:p>
    <w:p w14:paraId="4C1EF4F8" w14:textId="329A495B" w:rsidR="0009033C" w:rsidRPr="00E8346D" w:rsidRDefault="008D54E8" w:rsidP="00381705">
      <w:pPr>
        <w:ind w:left="426"/>
        <w:rPr>
          <w:rFonts w:ascii="Arial" w:hAnsi="Arial" w:cs="Arial"/>
          <w:sz w:val="20"/>
        </w:rPr>
      </w:pPr>
      <w:r w:rsidRPr="00E8346D">
        <w:rPr>
          <w:rFonts w:ascii="Arial" w:eastAsia="Calibri" w:hAnsi="Arial" w:cs="Arial"/>
          <w:sz w:val="20"/>
        </w:rPr>
        <w:t>Intellectual</w:t>
      </w:r>
      <w:r w:rsidRPr="00E8346D">
        <w:rPr>
          <w:rFonts w:ascii="Arial" w:hAnsi="Arial" w:cs="Arial"/>
          <w:sz w:val="20"/>
        </w:rPr>
        <w:t xml:space="preserve"> </w:t>
      </w:r>
      <w:r w:rsidRPr="00E8346D">
        <w:rPr>
          <w:rFonts w:ascii="Arial" w:eastAsia="Calibri" w:hAnsi="Arial" w:cs="Arial"/>
          <w:sz w:val="20"/>
        </w:rPr>
        <w:t>Property</w:t>
      </w:r>
      <w:r w:rsidRPr="00E8346D">
        <w:rPr>
          <w:rFonts w:ascii="Arial" w:hAnsi="Arial" w:cs="Arial"/>
          <w:sz w:val="20"/>
        </w:rPr>
        <w:t xml:space="preserve"> </w:t>
      </w:r>
      <w:r w:rsidRPr="00E8346D">
        <w:rPr>
          <w:rFonts w:ascii="Arial" w:eastAsia="Calibri" w:hAnsi="Arial" w:cs="Arial"/>
          <w:sz w:val="20"/>
        </w:rPr>
        <w:t>conceived</w:t>
      </w:r>
      <w:r w:rsidRPr="00E8346D">
        <w:rPr>
          <w:rFonts w:ascii="Arial" w:hAnsi="Arial" w:cs="Arial"/>
          <w:sz w:val="20"/>
        </w:rPr>
        <w:t xml:space="preserve">, </w:t>
      </w:r>
      <w:r w:rsidRPr="00E8346D">
        <w:rPr>
          <w:rFonts w:ascii="Arial" w:eastAsia="Calibri" w:hAnsi="Arial" w:cs="Arial"/>
          <w:sz w:val="20"/>
        </w:rPr>
        <w:t>first</w:t>
      </w:r>
      <w:r w:rsidRPr="00E8346D">
        <w:rPr>
          <w:rFonts w:ascii="Arial" w:hAnsi="Arial" w:cs="Arial"/>
          <w:sz w:val="20"/>
        </w:rPr>
        <w:t xml:space="preserve"> </w:t>
      </w:r>
      <w:r w:rsidRPr="00E8346D">
        <w:rPr>
          <w:rFonts w:ascii="Arial" w:eastAsia="Calibri" w:hAnsi="Arial" w:cs="Arial"/>
          <w:sz w:val="20"/>
        </w:rPr>
        <w:t>reduced</w:t>
      </w:r>
      <w:r w:rsidRPr="00E8346D">
        <w:rPr>
          <w:rFonts w:ascii="Arial" w:hAnsi="Arial" w:cs="Arial"/>
          <w:sz w:val="20"/>
        </w:rPr>
        <w:t xml:space="preserve"> </w:t>
      </w:r>
      <w:r w:rsidRPr="00E8346D">
        <w:rPr>
          <w:rFonts w:ascii="Arial" w:eastAsia="Calibri" w:hAnsi="Arial" w:cs="Arial"/>
          <w:sz w:val="20"/>
        </w:rPr>
        <w:t>to</w:t>
      </w:r>
      <w:r w:rsidRPr="00E8346D">
        <w:rPr>
          <w:rFonts w:ascii="Arial" w:hAnsi="Arial" w:cs="Arial"/>
          <w:sz w:val="20"/>
        </w:rPr>
        <w:t xml:space="preserve"> </w:t>
      </w:r>
      <w:r w:rsidRPr="00E8346D">
        <w:rPr>
          <w:rFonts w:ascii="Arial" w:eastAsia="Calibri" w:hAnsi="Arial" w:cs="Arial"/>
          <w:sz w:val="20"/>
        </w:rPr>
        <w:t>practice</w:t>
      </w:r>
      <w:r w:rsidRPr="00E8346D">
        <w:rPr>
          <w:rFonts w:ascii="Arial" w:hAnsi="Arial" w:cs="Arial"/>
          <w:sz w:val="20"/>
        </w:rPr>
        <w:t xml:space="preserve">, </w:t>
      </w:r>
      <w:r w:rsidRPr="00E8346D">
        <w:rPr>
          <w:rFonts w:ascii="Arial" w:eastAsia="Calibri" w:hAnsi="Arial" w:cs="Arial"/>
          <w:sz w:val="20"/>
        </w:rPr>
        <w:t>developed</w:t>
      </w:r>
      <w:r w:rsidRPr="00E8346D">
        <w:rPr>
          <w:rFonts w:ascii="Arial" w:hAnsi="Arial" w:cs="Arial"/>
          <w:sz w:val="20"/>
        </w:rPr>
        <w:t xml:space="preserve">, </w:t>
      </w:r>
      <w:r w:rsidRPr="00E8346D">
        <w:rPr>
          <w:rFonts w:ascii="Arial" w:eastAsia="Calibri" w:hAnsi="Arial" w:cs="Arial"/>
          <w:sz w:val="20"/>
        </w:rPr>
        <w:t>produced</w:t>
      </w:r>
      <w:r w:rsidRPr="00E8346D">
        <w:rPr>
          <w:rFonts w:ascii="Arial" w:hAnsi="Arial" w:cs="Arial"/>
          <w:sz w:val="20"/>
        </w:rPr>
        <w:t xml:space="preserve"> </w:t>
      </w:r>
      <w:r w:rsidRPr="00E8346D">
        <w:rPr>
          <w:rFonts w:ascii="Arial" w:eastAsia="Calibri" w:hAnsi="Arial" w:cs="Arial"/>
          <w:sz w:val="20"/>
        </w:rPr>
        <w:t>or</w:t>
      </w:r>
      <w:r w:rsidRPr="00E8346D">
        <w:rPr>
          <w:rFonts w:ascii="Arial" w:hAnsi="Arial" w:cs="Arial"/>
          <w:sz w:val="20"/>
        </w:rPr>
        <w:t xml:space="preserve"> </w:t>
      </w:r>
      <w:r w:rsidRPr="00E8346D">
        <w:rPr>
          <w:rFonts w:ascii="Arial" w:eastAsia="Calibri" w:hAnsi="Arial" w:cs="Arial"/>
          <w:sz w:val="20"/>
        </w:rPr>
        <w:t>composed</w:t>
      </w:r>
      <w:r w:rsidRPr="00E8346D">
        <w:rPr>
          <w:rFonts w:ascii="Arial" w:hAnsi="Arial" w:cs="Arial"/>
          <w:sz w:val="20"/>
        </w:rPr>
        <w:t xml:space="preserve"> </w:t>
      </w:r>
      <w:r w:rsidRPr="00E8346D">
        <w:rPr>
          <w:rFonts w:ascii="Arial" w:eastAsia="Calibri" w:hAnsi="Arial" w:cs="Arial"/>
          <w:sz w:val="20"/>
        </w:rPr>
        <w:t>solely</w:t>
      </w:r>
      <w:r w:rsidRPr="00E8346D">
        <w:rPr>
          <w:rFonts w:ascii="Arial" w:hAnsi="Arial" w:cs="Arial"/>
          <w:sz w:val="20"/>
        </w:rPr>
        <w:t xml:space="preserve"> </w:t>
      </w:r>
      <w:r w:rsidRPr="00E8346D">
        <w:rPr>
          <w:rFonts w:ascii="Arial" w:eastAsia="Calibri" w:hAnsi="Arial" w:cs="Arial"/>
          <w:sz w:val="20"/>
        </w:rPr>
        <w:t>by</w:t>
      </w:r>
      <w:r w:rsidRPr="00E8346D">
        <w:rPr>
          <w:rFonts w:ascii="Arial" w:hAnsi="Arial" w:cs="Arial"/>
          <w:sz w:val="20"/>
        </w:rPr>
        <w:t xml:space="preserve"> </w:t>
      </w:r>
      <w:r w:rsidR="00CF08B2" w:rsidRPr="00E8346D">
        <w:rPr>
          <w:rFonts w:ascii="Arial" w:eastAsia="Calibri" w:hAnsi="Arial" w:cs="Arial"/>
          <w:sz w:val="20"/>
        </w:rPr>
        <w:t>User</w:t>
      </w:r>
      <w:r w:rsidR="00CF08B2" w:rsidRPr="00E8346D">
        <w:rPr>
          <w:rFonts w:ascii="Arial" w:hAnsi="Arial" w:cs="Arial"/>
          <w:sz w:val="20"/>
        </w:rPr>
        <w:t xml:space="preserve"> </w:t>
      </w:r>
      <w:r w:rsidRPr="00E8346D">
        <w:rPr>
          <w:rFonts w:ascii="Arial" w:eastAsia="Calibri" w:hAnsi="Arial" w:cs="Arial"/>
          <w:sz w:val="20"/>
        </w:rPr>
        <w:t>in</w:t>
      </w:r>
      <w:r w:rsidRPr="00E8346D">
        <w:rPr>
          <w:rFonts w:ascii="Arial" w:hAnsi="Arial" w:cs="Arial"/>
          <w:sz w:val="20"/>
        </w:rPr>
        <w:t xml:space="preserve"> </w:t>
      </w:r>
      <w:r w:rsidRPr="00E8346D">
        <w:rPr>
          <w:rFonts w:ascii="Arial" w:eastAsia="Calibri" w:hAnsi="Arial" w:cs="Arial"/>
          <w:sz w:val="20"/>
        </w:rPr>
        <w:t>the</w:t>
      </w:r>
      <w:r w:rsidRPr="00E8346D">
        <w:rPr>
          <w:rFonts w:ascii="Arial" w:hAnsi="Arial" w:cs="Arial"/>
          <w:sz w:val="20"/>
        </w:rPr>
        <w:t xml:space="preserve"> </w:t>
      </w:r>
      <w:r w:rsidRPr="00E8346D">
        <w:rPr>
          <w:rFonts w:ascii="Arial" w:eastAsia="Calibri" w:hAnsi="Arial" w:cs="Arial"/>
          <w:sz w:val="20"/>
        </w:rPr>
        <w:t>course</w:t>
      </w:r>
      <w:r w:rsidRPr="00E8346D">
        <w:rPr>
          <w:rFonts w:ascii="Arial" w:hAnsi="Arial" w:cs="Arial"/>
          <w:sz w:val="20"/>
        </w:rPr>
        <w:t xml:space="preserve"> </w:t>
      </w:r>
      <w:r w:rsidRPr="00E8346D">
        <w:rPr>
          <w:rFonts w:ascii="Arial" w:eastAsia="Calibri" w:hAnsi="Arial" w:cs="Arial"/>
          <w:sz w:val="20"/>
        </w:rPr>
        <w:t>of</w:t>
      </w:r>
      <w:r w:rsidRPr="00E8346D">
        <w:rPr>
          <w:rFonts w:ascii="Arial" w:hAnsi="Arial" w:cs="Arial"/>
          <w:sz w:val="20"/>
        </w:rPr>
        <w:t xml:space="preserve"> </w:t>
      </w:r>
      <w:r w:rsidRPr="00E8346D">
        <w:rPr>
          <w:rFonts w:ascii="Arial" w:eastAsia="Calibri" w:hAnsi="Arial" w:cs="Arial"/>
          <w:sz w:val="20"/>
        </w:rPr>
        <w:t>using</w:t>
      </w:r>
      <w:r w:rsidRPr="00E8346D">
        <w:rPr>
          <w:rFonts w:ascii="Arial" w:hAnsi="Arial" w:cs="Arial"/>
          <w:sz w:val="20"/>
        </w:rPr>
        <w:t xml:space="preserve"> </w:t>
      </w:r>
      <w:r w:rsidRPr="00E8346D">
        <w:rPr>
          <w:rFonts w:ascii="Arial" w:eastAsia="Calibri" w:hAnsi="Arial" w:cs="Arial"/>
          <w:sz w:val="20"/>
        </w:rPr>
        <w:t>MIT</w:t>
      </w:r>
      <w:r w:rsidRPr="00E8346D">
        <w:rPr>
          <w:rFonts w:ascii="Arial" w:hAnsi="Arial" w:cs="Arial"/>
          <w:sz w:val="20"/>
        </w:rPr>
        <w:t>.</w:t>
      </w:r>
      <w:r w:rsidRPr="00E8346D">
        <w:rPr>
          <w:rFonts w:ascii="Arial" w:eastAsia="Calibri" w:hAnsi="Arial" w:cs="Arial"/>
          <w:sz w:val="20"/>
        </w:rPr>
        <w:t>nano</w:t>
      </w:r>
      <w:r w:rsidRPr="00E8346D">
        <w:rPr>
          <w:rFonts w:ascii="Arial" w:hAnsi="Arial" w:cs="Arial"/>
          <w:sz w:val="20"/>
        </w:rPr>
        <w:t xml:space="preserve"> </w:t>
      </w:r>
      <w:r w:rsidRPr="00E8346D">
        <w:rPr>
          <w:rFonts w:ascii="Arial" w:eastAsia="Calibri" w:hAnsi="Arial" w:cs="Arial"/>
          <w:sz w:val="20"/>
        </w:rPr>
        <w:t>Facilities</w:t>
      </w:r>
      <w:r w:rsidRPr="00E8346D">
        <w:rPr>
          <w:rFonts w:ascii="Arial" w:hAnsi="Arial" w:cs="Arial"/>
          <w:sz w:val="20"/>
        </w:rPr>
        <w:t xml:space="preserve"> </w:t>
      </w:r>
      <w:r w:rsidRPr="00E8346D">
        <w:rPr>
          <w:rFonts w:ascii="Arial" w:eastAsia="Calibri" w:hAnsi="Arial" w:cs="Arial"/>
          <w:sz w:val="20"/>
        </w:rPr>
        <w:t>will</w:t>
      </w:r>
      <w:r w:rsidRPr="00E8346D">
        <w:rPr>
          <w:rFonts w:ascii="Arial" w:hAnsi="Arial" w:cs="Arial"/>
          <w:sz w:val="20"/>
        </w:rPr>
        <w:t xml:space="preserve"> </w:t>
      </w:r>
      <w:r w:rsidRPr="00E8346D">
        <w:rPr>
          <w:rFonts w:ascii="Arial" w:eastAsia="Calibri" w:hAnsi="Arial" w:cs="Arial"/>
          <w:sz w:val="20"/>
        </w:rPr>
        <w:t>be</w:t>
      </w:r>
      <w:r w:rsidRPr="00E8346D">
        <w:rPr>
          <w:rFonts w:ascii="Arial" w:hAnsi="Arial" w:cs="Arial"/>
          <w:sz w:val="20"/>
        </w:rPr>
        <w:t xml:space="preserve"> </w:t>
      </w:r>
      <w:r w:rsidRPr="00E8346D">
        <w:rPr>
          <w:rFonts w:ascii="Arial" w:eastAsia="Calibri" w:hAnsi="Arial" w:cs="Arial"/>
          <w:sz w:val="20"/>
        </w:rPr>
        <w:t>owned</w:t>
      </w:r>
      <w:r w:rsidRPr="00E8346D">
        <w:rPr>
          <w:rFonts w:ascii="Arial" w:hAnsi="Arial" w:cs="Arial"/>
          <w:sz w:val="20"/>
        </w:rPr>
        <w:t xml:space="preserve"> </w:t>
      </w:r>
      <w:r w:rsidRPr="00E8346D">
        <w:rPr>
          <w:rFonts w:ascii="Arial" w:eastAsia="Calibri" w:hAnsi="Arial" w:cs="Arial"/>
          <w:sz w:val="20"/>
        </w:rPr>
        <w:t>by</w:t>
      </w:r>
      <w:r w:rsidRPr="00E8346D">
        <w:rPr>
          <w:rFonts w:ascii="Arial" w:hAnsi="Arial" w:cs="Arial"/>
          <w:sz w:val="20"/>
        </w:rPr>
        <w:t xml:space="preserve"> </w:t>
      </w:r>
      <w:r w:rsidR="007456B0" w:rsidRPr="00E8346D">
        <w:rPr>
          <w:rFonts w:ascii="Arial" w:eastAsia="Calibri" w:hAnsi="Arial" w:cs="Arial"/>
          <w:sz w:val="20"/>
        </w:rPr>
        <w:t>User</w:t>
      </w:r>
      <w:r w:rsidR="007456B0" w:rsidRPr="00E8346D">
        <w:rPr>
          <w:rFonts w:ascii="Arial" w:hAnsi="Arial" w:cs="Arial"/>
          <w:sz w:val="20"/>
        </w:rPr>
        <w:t xml:space="preserve"> </w:t>
      </w:r>
      <w:r w:rsidRPr="00E8346D">
        <w:rPr>
          <w:rFonts w:ascii="Arial" w:hAnsi="Arial" w:cs="Arial"/>
          <w:sz w:val="20"/>
        </w:rPr>
        <w:t>(“</w:t>
      </w:r>
      <w:r w:rsidR="00CF08B2" w:rsidRPr="00E8346D">
        <w:rPr>
          <w:rFonts w:ascii="Arial" w:eastAsia="Calibri" w:hAnsi="Arial" w:cs="Arial"/>
          <w:sz w:val="20"/>
        </w:rPr>
        <w:t>User</w:t>
      </w:r>
      <w:r w:rsidR="00EE2607" w:rsidRPr="00E8346D">
        <w:rPr>
          <w:rFonts w:ascii="Arial" w:eastAsia="Calibri" w:hAnsi="Arial" w:cs="Arial"/>
          <w:sz w:val="20"/>
        </w:rPr>
        <w:t>’s</w:t>
      </w:r>
      <w:r w:rsidR="00CF08B2" w:rsidRPr="00E8346D">
        <w:rPr>
          <w:rFonts w:ascii="Arial" w:hAnsi="Arial" w:cs="Arial"/>
          <w:sz w:val="20"/>
        </w:rPr>
        <w:t xml:space="preserve"> </w:t>
      </w:r>
      <w:r w:rsidRPr="00E8346D">
        <w:rPr>
          <w:rFonts w:ascii="Arial" w:eastAsia="Calibri" w:hAnsi="Arial" w:cs="Arial"/>
          <w:sz w:val="20"/>
        </w:rPr>
        <w:t>Inventions</w:t>
      </w:r>
      <w:r w:rsidRPr="00E8346D">
        <w:rPr>
          <w:rFonts w:ascii="Arial" w:hAnsi="Arial" w:cs="Arial"/>
          <w:sz w:val="20"/>
        </w:rPr>
        <w:t>”)</w:t>
      </w:r>
      <w:r w:rsidR="007456B0" w:rsidRPr="00E8346D">
        <w:rPr>
          <w:rFonts w:ascii="Arial" w:hAnsi="Arial" w:cs="Arial"/>
          <w:sz w:val="20"/>
        </w:rPr>
        <w:t>.</w:t>
      </w:r>
    </w:p>
    <w:p w14:paraId="1902A885" w14:textId="46B7DD30" w:rsidR="003745F3" w:rsidRPr="00E8346D" w:rsidRDefault="008D54E8" w:rsidP="00606001">
      <w:pPr>
        <w:ind w:left="709" w:hanging="567"/>
        <w:rPr>
          <w:rFonts w:ascii="Arial" w:hAnsi="Arial" w:cs="Arial"/>
          <w:sz w:val="20"/>
        </w:rPr>
      </w:pPr>
      <w:r w:rsidRPr="00E8346D">
        <w:rPr>
          <w:rFonts w:ascii="Arial" w:hAnsi="Arial" w:cs="Arial"/>
          <w:sz w:val="20"/>
        </w:rPr>
        <w:br/>
      </w:r>
    </w:p>
    <w:p w14:paraId="75D7197D" w14:textId="1C831E86" w:rsidR="00205F01" w:rsidRPr="00E8346D" w:rsidRDefault="00205F01" w:rsidP="00C22C20">
      <w:pPr>
        <w:ind w:left="709" w:hanging="259"/>
        <w:rPr>
          <w:rFonts w:ascii="Arial" w:eastAsia="Calibri" w:hAnsi="Arial" w:cs="Arial"/>
          <w:sz w:val="20"/>
        </w:rPr>
      </w:pPr>
      <w:r w:rsidRPr="00E8346D">
        <w:rPr>
          <w:rFonts w:ascii="Arial" w:eastAsia="Calibri" w:hAnsi="Arial" w:cs="Arial"/>
          <w:sz w:val="20"/>
        </w:rPr>
        <w:t>4.2</w:t>
      </w:r>
      <w:r w:rsidR="00C22C20" w:rsidRPr="00E8346D">
        <w:rPr>
          <w:rFonts w:ascii="Arial" w:eastAsia="Calibri" w:hAnsi="Arial" w:cs="Arial"/>
          <w:sz w:val="20"/>
        </w:rPr>
        <w:t xml:space="preserve">   </w:t>
      </w:r>
      <w:r w:rsidRPr="00E8346D">
        <w:rPr>
          <w:rFonts w:ascii="Arial" w:eastAsia="Calibri" w:hAnsi="Arial" w:cs="Arial"/>
          <w:sz w:val="20"/>
          <w:u w:val="single"/>
        </w:rPr>
        <w:t>Confidentiality</w:t>
      </w:r>
      <w:r w:rsidRPr="00E8346D">
        <w:rPr>
          <w:rFonts w:ascii="Arial" w:eastAsia="Calibri" w:hAnsi="Arial" w:cs="Arial"/>
          <w:sz w:val="20"/>
        </w:rPr>
        <w:t xml:space="preserve">.  </w:t>
      </w:r>
      <w:r w:rsidR="001572CF" w:rsidRPr="00E8346D">
        <w:rPr>
          <w:rFonts w:ascii="Arial" w:eastAsia="Calibri" w:hAnsi="Arial" w:cs="Arial"/>
          <w:sz w:val="20"/>
        </w:rPr>
        <w:br/>
      </w:r>
    </w:p>
    <w:p w14:paraId="4EB4EB01" w14:textId="4AABB47A" w:rsidR="008A1A1D" w:rsidRPr="00E8346D" w:rsidRDefault="00205F01" w:rsidP="00C22C20">
      <w:pPr>
        <w:ind w:left="990" w:hanging="567"/>
        <w:rPr>
          <w:rFonts w:ascii="Arial" w:eastAsia="Calibri" w:hAnsi="Arial" w:cs="Arial"/>
          <w:sz w:val="20"/>
        </w:rPr>
      </w:pPr>
      <w:r w:rsidRPr="00E8346D">
        <w:rPr>
          <w:rFonts w:ascii="Arial" w:eastAsia="Calibri" w:hAnsi="Arial" w:cs="Arial"/>
          <w:sz w:val="20"/>
        </w:rPr>
        <w:t>4.2.1</w:t>
      </w:r>
      <w:r w:rsidRPr="00E8346D">
        <w:rPr>
          <w:rFonts w:ascii="Arial" w:eastAsia="Calibri" w:hAnsi="Arial" w:cs="Arial"/>
          <w:sz w:val="20"/>
        </w:rPr>
        <w:tab/>
      </w:r>
      <w:r w:rsidR="00461976" w:rsidRPr="00E8346D">
        <w:rPr>
          <w:rFonts w:ascii="Arial" w:eastAsia="Calibri" w:hAnsi="Arial" w:cs="Arial"/>
          <w:sz w:val="20"/>
        </w:rPr>
        <w:t xml:space="preserve">User </w:t>
      </w:r>
      <w:r w:rsidR="003745F3" w:rsidRPr="00E8346D">
        <w:rPr>
          <w:rFonts w:ascii="Arial" w:eastAsia="Calibri" w:hAnsi="Arial" w:cs="Arial"/>
          <w:sz w:val="20"/>
        </w:rPr>
        <w:t>accepts sole risk for the protection</w:t>
      </w:r>
      <w:r w:rsidR="00B2676B" w:rsidRPr="00E8346D">
        <w:rPr>
          <w:rFonts w:ascii="Arial" w:eastAsia="Calibri" w:hAnsi="Arial" w:cs="Arial"/>
          <w:sz w:val="20"/>
        </w:rPr>
        <w:t xml:space="preserve"> </w:t>
      </w:r>
      <w:r w:rsidR="005358D7" w:rsidRPr="00E8346D">
        <w:rPr>
          <w:rFonts w:ascii="Arial" w:eastAsia="Calibri" w:hAnsi="Arial" w:cs="Arial"/>
          <w:sz w:val="20"/>
        </w:rPr>
        <w:t xml:space="preserve">of </w:t>
      </w:r>
      <w:r w:rsidR="002B0936" w:rsidRPr="00E8346D">
        <w:rPr>
          <w:rFonts w:ascii="Arial" w:eastAsia="Calibri" w:hAnsi="Arial" w:cs="Arial"/>
          <w:sz w:val="20"/>
        </w:rPr>
        <w:t>User’s Inventions</w:t>
      </w:r>
      <w:r w:rsidR="005358D7" w:rsidRPr="00E8346D">
        <w:rPr>
          <w:rFonts w:ascii="Arial" w:eastAsia="Calibri" w:hAnsi="Arial" w:cs="Arial"/>
          <w:sz w:val="20"/>
        </w:rPr>
        <w:t xml:space="preserve"> </w:t>
      </w:r>
      <w:r w:rsidR="00990EFB" w:rsidRPr="00E8346D">
        <w:rPr>
          <w:rFonts w:ascii="Arial" w:eastAsia="Calibri" w:hAnsi="Arial" w:cs="Arial"/>
          <w:sz w:val="20"/>
        </w:rPr>
        <w:t>and</w:t>
      </w:r>
      <w:r w:rsidR="005358D7" w:rsidRPr="00E8346D">
        <w:rPr>
          <w:rFonts w:ascii="Arial" w:eastAsia="Calibri" w:hAnsi="Arial" w:cs="Arial"/>
          <w:sz w:val="20"/>
        </w:rPr>
        <w:t xml:space="preserve"> other pro</w:t>
      </w:r>
      <w:r w:rsidR="00990EFB" w:rsidRPr="00E8346D">
        <w:rPr>
          <w:rFonts w:ascii="Arial" w:eastAsia="Calibri" w:hAnsi="Arial" w:cs="Arial"/>
          <w:sz w:val="20"/>
        </w:rPr>
        <w:t>prietary materials while using the Facilities</w:t>
      </w:r>
      <w:r w:rsidR="00501CEC" w:rsidRPr="00E8346D">
        <w:rPr>
          <w:rFonts w:ascii="Arial" w:eastAsia="Calibri" w:hAnsi="Arial" w:cs="Arial"/>
          <w:sz w:val="20"/>
        </w:rPr>
        <w:t>,</w:t>
      </w:r>
      <w:r w:rsidR="00501CEC" w:rsidRPr="00E8346D">
        <w:rPr>
          <w:rFonts w:ascii="Arial" w:hAnsi="Arial" w:cs="Arial"/>
          <w:sz w:val="20"/>
        </w:rPr>
        <w:t xml:space="preserve"> </w:t>
      </w:r>
      <w:r w:rsidR="001572CF" w:rsidRPr="00E8346D">
        <w:rPr>
          <w:rFonts w:ascii="Arial" w:hAnsi="Arial" w:cs="Arial"/>
          <w:sz w:val="20"/>
        </w:rPr>
        <w:t>considering</w:t>
      </w:r>
      <w:r w:rsidR="00501CEC" w:rsidRPr="00E8346D">
        <w:rPr>
          <w:rFonts w:ascii="Arial" w:hAnsi="Arial" w:cs="Arial"/>
          <w:sz w:val="20"/>
        </w:rPr>
        <w:t xml:space="preserve"> the open and shared nature of the Facilities</w:t>
      </w:r>
      <w:r w:rsidR="00990EFB" w:rsidRPr="00E8346D">
        <w:rPr>
          <w:rFonts w:ascii="Arial" w:eastAsia="Calibri" w:hAnsi="Arial" w:cs="Arial"/>
          <w:sz w:val="20"/>
        </w:rPr>
        <w:t>.</w:t>
      </w:r>
      <w:r w:rsidR="0030453C" w:rsidRPr="00E8346D">
        <w:rPr>
          <w:rFonts w:ascii="Arial" w:eastAsia="Calibri" w:hAnsi="Arial" w:cs="Arial"/>
          <w:sz w:val="20"/>
        </w:rPr>
        <w:t xml:space="preserve"> MIT.nano</w:t>
      </w:r>
      <w:r w:rsidR="00BE05EF">
        <w:rPr>
          <w:rFonts w:ascii="Arial" w:eastAsia="Calibri" w:hAnsi="Arial" w:cs="Arial"/>
          <w:sz w:val="20"/>
        </w:rPr>
        <w:t xml:space="preserve"> </w:t>
      </w:r>
      <w:r w:rsidR="00BC4F0A">
        <w:rPr>
          <w:rFonts w:ascii="Arial" w:eastAsia="Calibri" w:hAnsi="Arial" w:cs="Arial"/>
          <w:sz w:val="20"/>
        </w:rPr>
        <w:t>staff</w:t>
      </w:r>
      <w:r w:rsidR="0030453C" w:rsidRPr="00E8346D">
        <w:rPr>
          <w:rFonts w:ascii="Arial" w:eastAsia="Calibri" w:hAnsi="Arial" w:cs="Arial"/>
          <w:sz w:val="20"/>
        </w:rPr>
        <w:t xml:space="preserve"> will provide guidance </w:t>
      </w:r>
      <w:r w:rsidR="00417FBF" w:rsidRPr="00E8346D">
        <w:rPr>
          <w:rFonts w:ascii="Arial" w:eastAsia="Calibri" w:hAnsi="Arial" w:cs="Arial"/>
          <w:sz w:val="20"/>
        </w:rPr>
        <w:t>regarding measures that may be taken to safe</w:t>
      </w:r>
      <w:r w:rsidR="00FC4E58" w:rsidRPr="00E8346D">
        <w:rPr>
          <w:rFonts w:ascii="Arial" w:eastAsia="Calibri" w:hAnsi="Arial" w:cs="Arial"/>
          <w:sz w:val="20"/>
        </w:rPr>
        <w:t>guard or isolate User’s</w:t>
      </w:r>
      <w:r w:rsidR="00455AFB" w:rsidRPr="00E8346D">
        <w:rPr>
          <w:rFonts w:ascii="Arial" w:eastAsia="Calibri" w:hAnsi="Arial" w:cs="Arial"/>
          <w:sz w:val="20"/>
        </w:rPr>
        <w:t xml:space="preserve"> </w:t>
      </w:r>
      <w:r w:rsidR="00B41F12" w:rsidRPr="00E8346D">
        <w:rPr>
          <w:rFonts w:ascii="Arial" w:eastAsia="Calibri" w:hAnsi="Arial" w:cs="Arial"/>
          <w:sz w:val="20"/>
        </w:rPr>
        <w:t>Inventions and proprietary materials</w:t>
      </w:r>
      <w:r w:rsidRPr="00E8346D">
        <w:rPr>
          <w:rFonts w:ascii="Arial" w:eastAsia="Calibri" w:hAnsi="Arial" w:cs="Arial"/>
          <w:sz w:val="20"/>
        </w:rPr>
        <w:t xml:space="preserve"> while using the Facilities</w:t>
      </w:r>
      <w:r w:rsidR="00B41F12" w:rsidRPr="00E8346D">
        <w:rPr>
          <w:rFonts w:ascii="Arial" w:eastAsia="Calibri" w:hAnsi="Arial" w:cs="Arial"/>
          <w:sz w:val="20"/>
        </w:rPr>
        <w:t>.</w:t>
      </w:r>
      <w:r w:rsidR="00501CEC" w:rsidRPr="00E8346D">
        <w:rPr>
          <w:rFonts w:ascii="Arial" w:eastAsia="Calibri" w:hAnsi="Arial" w:cs="Arial"/>
          <w:sz w:val="20"/>
        </w:rPr>
        <w:t xml:space="preserve"> MIT </w:t>
      </w:r>
      <w:r w:rsidR="00501CEC" w:rsidRPr="00E8346D">
        <w:rPr>
          <w:rFonts w:ascii="Arial" w:hAnsi="Arial" w:cs="Arial"/>
          <w:sz w:val="20"/>
        </w:rPr>
        <w:t xml:space="preserve">makes no assurances, and disclaims all responsibility, with respect to the protection of any confidential information or intellectual property of the User.  </w:t>
      </w:r>
    </w:p>
    <w:p w14:paraId="124FFD6C" w14:textId="77777777" w:rsidR="008A1A1D" w:rsidRPr="00E8346D" w:rsidRDefault="008A1A1D" w:rsidP="00E70945">
      <w:pPr>
        <w:ind w:left="709" w:hanging="567"/>
        <w:rPr>
          <w:rFonts w:ascii="Arial" w:eastAsia="Calibri" w:hAnsi="Arial" w:cs="Arial"/>
          <w:sz w:val="20"/>
        </w:rPr>
      </w:pPr>
    </w:p>
    <w:p w14:paraId="27498670" w14:textId="064C8DB1" w:rsidR="008D54E8" w:rsidRPr="00E8346D" w:rsidRDefault="00205F01" w:rsidP="00C22C20">
      <w:pPr>
        <w:ind w:left="990" w:hanging="567"/>
        <w:rPr>
          <w:rFonts w:ascii="Arial" w:eastAsia="Calibri" w:hAnsi="Arial" w:cs="Arial"/>
          <w:sz w:val="20"/>
        </w:rPr>
      </w:pPr>
      <w:r w:rsidRPr="00E8346D">
        <w:rPr>
          <w:rFonts w:ascii="Arial" w:eastAsia="Calibri" w:hAnsi="Arial" w:cs="Arial"/>
          <w:sz w:val="20"/>
        </w:rPr>
        <w:t xml:space="preserve">4.2.2 </w:t>
      </w:r>
      <w:r w:rsidR="001572CF" w:rsidRPr="00E8346D">
        <w:rPr>
          <w:rFonts w:ascii="Arial" w:eastAsia="Calibri" w:hAnsi="Arial" w:cs="Arial"/>
          <w:sz w:val="20"/>
        </w:rPr>
        <w:t xml:space="preserve"> </w:t>
      </w:r>
      <w:r w:rsidR="00606001" w:rsidRPr="00E8346D">
        <w:rPr>
          <w:rFonts w:ascii="Arial" w:eastAsia="Calibri" w:hAnsi="Arial" w:cs="Arial"/>
          <w:sz w:val="20"/>
        </w:rPr>
        <w:t xml:space="preserve"> </w:t>
      </w:r>
      <w:r w:rsidR="00175511" w:rsidRPr="00E8346D">
        <w:rPr>
          <w:rFonts w:ascii="Arial" w:eastAsia="Calibri" w:hAnsi="Arial" w:cs="Arial"/>
          <w:sz w:val="20"/>
        </w:rPr>
        <w:t>Users</w:t>
      </w:r>
      <w:r w:rsidR="003D142A">
        <w:rPr>
          <w:rFonts w:ascii="Arial" w:eastAsia="Calibri" w:hAnsi="Arial" w:cs="Arial"/>
          <w:sz w:val="20"/>
        </w:rPr>
        <w:t xml:space="preserve"> (including its </w:t>
      </w:r>
      <w:r w:rsidR="00255A22">
        <w:rPr>
          <w:rFonts w:ascii="Arial" w:eastAsia="Calibri" w:hAnsi="Arial" w:cs="Arial"/>
          <w:sz w:val="20"/>
        </w:rPr>
        <w:t>Authorized Individuals</w:t>
      </w:r>
      <w:r w:rsidR="003D142A">
        <w:rPr>
          <w:rFonts w:ascii="Arial" w:eastAsia="Calibri" w:hAnsi="Arial" w:cs="Arial"/>
          <w:sz w:val="20"/>
        </w:rPr>
        <w:t>)</w:t>
      </w:r>
      <w:r w:rsidR="00845930">
        <w:rPr>
          <w:rFonts w:ascii="Arial" w:eastAsia="Calibri" w:hAnsi="Arial" w:cs="Arial"/>
          <w:sz w:val="20"/>
        </w:rPr>
        <w:t xml:space="preserve"> and MIT employees, students, fellows, and service providers</w:t>
      </w:r>
      <w:r w:rsidR="00C86FEA">
        <w:rPr>
          <w:rFonts w:ascii="Arial" w:eastAsia="Calibri" w:hAnsi="Arial" w:cs="Arial"/>
          <w:sz w:val="20"/>
        </w:rPr>
        <w:t xml:space="preserve"> (collectively, the “Facilities Occupants”)</w:t>
      </w:r>
      <w:r w:rsidR="00175511" w:rsidRPr="00E8346D">
        <w:rPr>
          <w:rFonts w:ascii="Arial" w:eastAsia="Calibri" w:hAnsi="Arial" w:cs="Arial"/>
          <w:sz w:val="20"/>
        </w:rPr>
        <w:t xml:space="preserve"> are expected to respect the </w:t>
      </w:r>
      <w:r w:rsidR="00624B47" w:rsidRPr="00E8346D">
        <w:rPr>
          <w:rFonts w:ascii="Arial" w:eastAsia="Calibri" w:hAnsi="Arial" w:cs="Arial"/>
          <w:sz w:val="20"/>
        </w:rPr>
        <w:t xml:space="preserve">confidentiality of the activities and </w:t>
      </w:r>
      <w:r w:rsidR="005B3FA9" w:rsidRPr="00E8346D">
        <w:rPr>
          <w:rFonts w:ascii="Arial" w:eastAsia="Calibri" w:hAnsi="Arial" w:cs="Arial"/>
          <w:sz w:val="20"/>
        </w:rPr>
        <w:t xml:space="preserve">materials of other </w:t>
      </w:r>
      <w:r w:rsidR="00845930">
        <w:rPr>
          <w:rFonts w:ascii="Arial" w:eastAsia="Calibri" w:hAnsi="Arial" w:cs="Arial"/>
          <w:sz w:val="20"/>
        </w:rPr>
        <w:t>u</w:t>
      </w:r>
      <w:r w:rsidR="00845930" w:rsidRPr="00E8346D">
        <w:rPr>
          <w:rFonts w:ascii="Arial" w:eastAsia="Calibri" w:hAnsi="Arial" w:cs="Arial"/>
          <w:sz w:val="20"/>
        </w:rPr>
        <w:t xml:space="preserve">sers </w:t>
      </w:r>
      <w:r w:rsidR="005B3FA9" w:rsidRPr="00E8346D">
        <w:rPr>
          <w:rFonts w:ascii="Arial" w:eastAsia="Calibri" w:hAnsi="Arial" w:cs="Arial"/>
          <w:sz w:val="20"/>
        </w:rPr>
        <w:t xml:space="preserve">while </w:t>
      </w:r>
      <w:r w:rsidR="001427ED" w:rsidRPr="00E8346D">
        <w:rPr>
          <w:rFonts w:ascii="Arial" w:eastAsia="Calibri" w:hAnsi="Arial" w:cs="Arial"/>
          <w:sz w:val="20"/>
        </w:rPr>
        <w:t>at</w:t>
      </w:r>
      <w:r w:rsidR="005B3FA9" w:rsidRPr="00E8346D">
        <w:rPr>
          <w:rFonts w:ascii="Arial" w:eastAsia="Calibri" w:hAnsi="Arial" w:cs="Arial"/>
          <w:sz w:val="20"/>
        </w:rPr>
        <w:t xml:space="preserve"> </w:t>
      </w:r>
      <w:r w:rsidR="00C429B0" w:rsidRPr="00E8346D">
        <w:rPr>
          <w:rFonts w:ascii="Arial" w:eastAsia="Calibri" w:hAnsi="Arial" w:cs="Arial"/>
          <w:sz w:val="20"/>
        </w:rPr>
        <w:t xml:space="preserve">the Facilities. </w:t>
      </w:r>
      <w:r w:rsidR="00FC4E58" w:rsidRPr="00E8346D">
        <w:rPr>
          <w:rFonts w:ascii="Arial" w:eastAsia="Calibri" w:hAnsi="Arial" w:cs="Arial"/>
          <w:sz w:val="20"/>
        </w:rPr>
        <w:t xml:space="preserve"> </w:t>
      </w:r>
      <w:r w:rsidR="001427ED" w:rsidRPr="00E8346D">
        <w:rPr>
          <w:rFonts w:ascii="Arial" w:eastAsia="Calibri" w:hAnsi="Arial" w:cs="Arial"/>
          <w:sz w:val="20"/>
        </w:rPr>
        <w:t>Users</w:t>
      </w:r>
      <w:r w:rsidR="00C86FEA">
        <w:rPr>
          <w:rFonts w:ascii="Arial" w:eastAsia="Calibri" w:hAnsi="Arial" w:cs="Arial"/>
          <w:sz w:val="20"/>
        </w:rPr>
        <w:t xml:space="preserve"> and the Facilities Occupants</w:t>
      </w:r>
      <w:r w:rsidR="001427ED" w:rsidRPr="00E8346D">
        <w:rPr>
          <w:rFonts w:ascii="Arial" w:eastAsia="Calibri" w:hAnsi="Arial" w:cs="Arial"/>
          <w:sz w:val="20"/>
        </w:rPr>
        <w:t xml:space="preserve"> are </w:t>
      </w:r>
      <w:r w:rsidR="001427ED" w:rsidRPr="00E8346D">
        <w:rPr>
          <w:rFonts w:ascii="Arial" w:hAnsi="Arial" w:cs="Arial"/>
          <w:sz w:val="20"/>
        </w:rPr>
        <w:t xml:space="preserve">not permitted to </w:t>
      </w:r>
      <w:r w:rsidR="00E13DAB" w:rsidRPr="00E8346D">
        <w:rPr>
          <w:rFonts w:ascii="Arial" w:hAnsi="Arial" w:cs="Arial"/>
          <w:sz w:val="20"/>
        </w:rPr>
        <w:t>handle other</w:t>
      </w:r>
      <w:r w:rsidR="00EE2607" w:rsidRPr="00E8346D">
        <w:rPr>
          <w:rFonts w:ascii="Arial" w:hAnsi="Arial" w:cs="Arial"/>
          <w:sz w:val="20"/>
        </w:rPr>
        <w:t xml:space="preserve"> u</w:t>
      </w:r>
      <w:r w:rsidR="00E13DAB" w:rsidRPr="00E8346D">
        <w:rPr>
          <w:rFonts w:ascii="Arial" w:hAnsi="Arial" w:cs="Arial"/>
          <w:sz w:val="20"/>
        </w:rPr>
        <w:t xml:space="preserve">sers’ property, </w:t>
      </w:r>
      <w:r w:rsidR="001427ED" w:rsidRPr="00E8346D">
        <w:rPr>
          <w:rFonts w:ascii="Arial" w:hAnsi="Arial" w:cs="Arial"/>
          <w:sz w:val="20"/>
        </w:rPr>
        <w:t xml:space="preserve">capture images showing </w:t>
      </w:r>
      <w:r w:rsidR="00501CEC" w:rsidRPr="00E8346D">
        <w:rPr>
          <w:rFonts w:ascii="Arial" w:hAnsi="Arial" w:cs="Arial"/>
          <w:sz w:val="20"/>
        </w:rPr>
        <w:t>individuals</w:t>
      </w:r>
      <w:r w:rsidR="001427ED" w:rsidRPr="00E8346D">
        <w:rPr>
          <w:rFonts w:ascii="Arial" w:hAnsi="Arial" w:cs="Arial"/>
          <w:sz w:val="20"/>
        </w:rPr>
        <w:t xml:space="preserve">, including other users, or make copies of any property or materials of other users, or of MIT property, without the prior </w:t>
      </w:r>
      <w:r w:rsidR="00BE05EF">
        <w:rPr>
          <w:rFonts w:ascii="Arial" w:hAnsi="Arial" w:cs="Arial"/>
          <w:sz w:val="20"/>
        </w:rPr>
        <w:t xml:space="preserve">written </w:t>
      </w:r>
      <w:r w:rsidR="001427ED" w:rsidRPr="00E8346D">
        <w:rPr>
          <w:rFonts w:ascii="Arial" w:hAnsi="Arial" w:cs="Arial"/>
          <w:sz w:val="20"/>
        </w:rPr>
        <w:t>authorization of such individual.</w:t>
      </w:r>
      <w:r w:rsidR="00990EFB" w:rsidRPr="00E8346D">
        <w:rPr>
          <w:rFonts w:ascii="Arial" w:eastAsia="Calibri" w:hAnsi="Arial" w:cs="Arial"/>
          <w:sz w:val="20"/>
        </w:rPr>
        <w:t xml:space="preserve"> </w:t>
      </w:r>
      <w:r w:rsidR="003745F3" w:rsidRPr="00E8346D">
        <w:rPr>
          <w:rFonts w:ascii="Arial" w:eastAsia="Calibri" w:hAnsi="Arial" w:cs="Arial"/>
          <w:sz w:val="20"/>
        </w:rPr>
        <w:t xml:space="preserve"> </w:t>
      </w:r>
    </w:p>
    <w:p w14:paraId="4E0CC989" w14:textId="77777777" w:rsidR="00D035A1" w:rsidRPr="00E8346D" w:rsidRDefault="00D035A1" w:rsidP="00D035A1">
      <w:pPr>
        <w:pStyle w:val="BodyText"/>
        <w:tabs>
          <w:tab w:val="left" w:pos="360"/>
        </w:tabs>
        <w:jc w:val="left"/>
        <w:rPr>
          <w:rFonts w:ascii="Arial" w:hAnsi="Arial" w:cs="Arial"/>
          <w:sz w:val="20"/>
        </w:rPr>
      </w:pPr>
    </w:p>
    <w:p w14:paraId="5B9C6E66" w14:textId="77777777" w:rsidR="00EE1D9C" w:rsidRPr="00E8346D" w:rsidRDefault="00EE1D9C">
      <w:pPr>
        <w:tabs>
          <w:tab w:val="left" w:pos="405"/>
          <w:tab w:val="left" w:pos="765"/>
          <w:tab w:val="left" w:pos="900"/>
          <w:tab w:val="left" w:pos="1080"/>
          <w:tab w:val="left" w:pos="1260"/>
          <w:tab w:val="left" w:pos="1440"/>
        </w:tabs>
        <w:rPr>
          <w:rFonts w:ascii="Arial" w:hAnsi="Arial" w:cs="Arial"/>
          <w:sz w:val="20"/>
        </w:rPr>
      </w:pPr>
    </w:p>
    <w:p w14:paraId="1B4432E5" w14:textId="2C945076" w:rsidR="00EE1D9C" w:rsidRPr="00E8346D" w:rsidRDefault="00EE1D9C" w:rsidP="00B71610">
      <w:pPr>
        <w:pStyle w:val="BodyText"/>
        <w:numPr>
          <w:ilvl w:val="0"/>
          <w:numId w:val="21"/>
        </w:numPr>
        <w:tabs>
          <w:tab w:val="left" w:pos="360"/>
        </w:tabs>
        <w:jc w:val="left"/>
        <w:rPr>
          <w:rFonts w:ascii="Arial" w:hAnsi="Arial" w:cs="Arial"/>
          <w:sz w:val="20"/>
        </w:rPr>
      </w:pPr>
      <w:r w:rsidRPr="00E8346D">
        <w:rPr>
          <w:rFonts w:ascii="Arial" w:hAnsi="Arial" w:cs="Arial"/>
          <w:b/>
          <w:sz w:val="20"/>
          <w:u w:val="single"/>
        </w:rPr>
        <w:t>Disclaimer of Warranties</w:t>
      </w:r>
      <w:r w:rsidRPr="00E8346D">
        <w:rPr>
          <w:rFonts w:ascii="Arial" w:hAnsi="Arial" w:cs="Arial"/>
          <w:b/>
          <w:sz w:val="20"/>
        </w:rPr>
        <w:t>.</w:t>
      </w:r>
      <w:r w:rsidRPr="00E8346D">
        <w:rPr>
          <w:rFonts w:ascii="Arial" w:hAnsi="Arial" w:cs="Arial"/>
          <w:sz w:val="20"/>
        </w:rPr>
        <w:t xml:space="preserve">  MIT HEREBY DISCLAIMS ALL REPRESENTATIONS OR WARRANTIES, EXPRESS OR IMPLIED, RELATING TO GOODS, SERVICES AND/OR INFORMATION PROVIDED HEREUNDER; THE FUNCTION, CONDITION OR AVAILABILITY OF THE </w:t>
      </w:r>
      <w:r w:rsidR="007456B0" w:rsidRPr="00E8346D">
        <w:rPr>
          <w:rFonts w:ascii="Arial" w:hAnsi="Arial" w:cs="Arial"/>
          <w:sz w:val="20"/>
        </w:rPr>
        <w:t>FACILITIES</w:t>
      </w:r>
      <w:r w:rsidRPr="00E8346D">
        <w:rPr>
          <w:rFonts w:ascii="Arial" w:hAnsi="Arial" w:cs="Arial"/>
          <w:sz w:val="20"/>
        </w:rPr>
        <w:t xml:space="preserve">; AND ANY RESULTS OBTAINED FROM USE OF THE </w:t>
      </w:r>
      <w:r w:rsidR="007456B0" w:rsidRPr="00E8346D">
        <w:rPr>
          <w:rFonts w:ascii="Arial" w:hAnsi="Arial" w:cs="Arial"/>
          <w:sz w:val="20"/>
        </w:rPr>
        <w:t>FACILITIES</w:t>
      </w:r>
      <w:r w:rsidRPr="00E8346D">
        <w:rPr>
          <w:rFonts w:ascii="Arial" w:hAnsi="Arial" w:cs="Arial"/>
          <w:sz w:val="20"/>
        </w:rPr>
        <w:t>, INCLUDING</w:t>
      </w:r>
      <w:r w:rsidR="00293FF9" w:rsidRPr="00E8346D">
        <w:rPr>
          <w:rFonts w:ascii="Arial" w:hAnsi="Arial" w:cs="Arial"/>
          <w:sz w:val="20"/>
        </w:rPr>
        <w:t>,</w:t>
      </w:r>
      <w:r w:rsidRPr="00E8346D">
        <w:rPr>
          <w:rFonts w:ascii="Arial" w:hAnsi="Arial" w:cs="Arial"/>
          <w:sz w:val="20"/>
        </w:rPr>
        <w:t xml:space="preserve"> WITHOUT LIMITATION, IMPLIED WARRANTIES OF MERCHANTABILITY, FITNESS FOR A PARTICULAR PURPOSE, NONINFRINGEMENT OF INTELLECTUAL PROPERTY RIGHTS AND THE ABSENCE OF LATENT OR OTHER DEFECTS, WHETHER OR NOT DISCOVERABLE.  </w:t>
      </w:r>
    </w:p>
    <w:p w14:paraId="22614DFD" w14:textId="77777777" w:rsidR="00EE1D9C" w:rsidRPr="00E8346D" w:rsidRDefault="00EE1D9C">
      <w:pPr>
        <w:pStyle w:val="BodyText"/>
        <w:tabs>
          <w:tab w:val="left" w:pos="360"/>
        </w:tabs>
        <w:jc w:val="left"/>
        <w:rPr>
          <w:rFonts w:ascii="Arial" w:hAnsi="Arial" w:cs="Arial"/>
          <w:sz w:val="20"/>
        </w:rPr>
      </w:pPr>
    </w:p>
    <w:p w14:paraId="09F9B1BD" w14:textId="77777777" w:rsidR="00B96884" w:rsidRPr="00E8346D" w:rsidRDefault="00EE1D9C" w:rsidP="00B96884">
      <w:pPr>
        <w:pStyle w:val="BodyText"/>
        <w:numPr>
          <w:ilvl w:val="0"/>
          <w:numId w:val="21"/>
        </w:numPr>
        <w:tabs>
          <w:tab w:val="left" w:pos="360"/>
        </w:tabs>
        <w:rPr>
          <w:rFonts w:ascii="Arial" w:hAnsi="Arial" w:cs="Arial"/>
          <w:sz w:val="20"/>
        </w:rPr>
      </w:pPr>
      <w:r w:rsidRPr="00E8346D">
        <w:rPr>
          <w:rFonts w:ascii="Arial" w:hAnsi="Arial" w:cs="Arial"/>
          <w:b/>
          <w:sz w:val="20"/>
          <w:u w:val="single"/>
        </w:rPr>
        <w:t>Limitation of Liability</w:t>
      </w:r>
      <w:r w:rsidRPr="00E8346D">
        <w:rPr>
          <w:rFonts w:ascii="Arial" w:hAnsi="Arial" w:cs="Arial"/>
          <w:b/>
          <w:sz w:val="20"/>
        </w:rPr>
        <w:t>.</w:t>
      </w:r>
      <w:r w:rsidRPr="00E8346D">
        <w:rPr>
          <w:rFonts w:ascii="Arial" w:hAnsi="Arial" w:cs="Arial"/>
          <w:b/>
          <w:sz w:val="20"/>
          <w:u w:val="single"/>
        </w:rPr>
        <w:t xml:space="preserve">  </w:t>
      </w:r>
    </w:p>
    <w:p w14:paraId="4B24566F" w14:textId="77777777" w:rsidR="00B96884" w:rsidRPr="00E8346D" w:rsidRDefault="00B96884" w:rsidP="00B96884">
      <w:pPr>
        <w:pStyle w:val="BodyText"/>
        <w:tabs>
          <w:tab w:val="left" w:pos="360"/>
        </w:tabs>
        <w:rPr>
          <w:rFonts w:ascii="Arial" w:eastAsia="Calibri" w:hAnsi="Arial" w:cs="Arial"/>
          <w:b/>
          <w:bCs/>
          <w:sz w:val="20"/>
        </w:rPr>
      </w:pPr>
    </w:p>
    <w:p w14:paraId="4C14B1B2" w14:textId="42AC5F79" w:rsidR="00B96884" w:rsidRPr="00E8346D" w:rsidRDefault="004B4595" w:rsidP="00B96884">
      <w:pPr>
        <w:pStyle w:val="BodyText"/>
        <w:tabs>
          <w:tab w:val="left" w:pos="360"/>
        </w:tabs>
        <w:ind w:left="360"/>
        <w:rPr>
          <w:rFonts w:ascii="Arial" w:hAnsi="Arial" w:cs="Arial"/>
          <w:sz w:val="20"/>
        </w:rPr>
      </w:pPr>
      <w:r w:rsidRPr="00E8346D">
        <w:rPr>
          <w:rFonts w:ascii="Arial" w:eastAsia="Calibri" w:hAnsi="Arial" w:cs="Arial"/>
          <w:bCs/>
          <w:sz w:val="20"/>
        </w:rPr>
        <w:t xml:space="preserve">6.1 </w:t>
      </w:r>
      <w:r w:rsidR="00C22C20" w:rsidRPr="00E8346D">
        <w:rPr>
          <w:rFonts w:ascii="Arial" w:eastAsia="Calibri" w:hAnsi="Arial" w:cs="Arial"/>
          <w:bCs/>
          <w:sz w:val="20"/>
        </w:rPr>
        <w:t xml:space="preserve">  </w:t>
      </w:r>
      <w:r w:rsidR="00295062">
        <w:rPr>
          <w:rFonts w:ascii="Arial" w:eastAsia="Calibri" w:hAnsi="Arial" w:cs="Arial"/>
          <w:bCs/>
          <w:sz w:val="20"/>
          <w:u w:val="single"/>
        </w:rPr>
        <w:t>Authorized Individual</w:t>
      </w:r>
      <w:r w:rsidR="00B96884" w:rsidRPr="00E8346D">
        <w:rPr>
          <w:rFonts w:ascii="Arial" w:hAnsi="Arial" w:cs="Arial"/>
          <w:bCs/>
          <w:sz w:val="20"/>
          <w:u w:val="single"/>
        </w:rPr>
        <w:t xml:space="preserve"> </w:t>
      </w:r>
      <w:r w:rsidR="00B96884" w:rsidRPr="00E8346D">
        <w:rPr>
          <w:rFonts w:ascii="Arial" w:eastAsia="Calibri" w:hAnsi="Arial" w:cs="Arial"/>
          <w:bCs/>
          <w:sz w:val="20"/>
          <w:u w:val="single"/>
        </w:rPr>
        <w:t>Safety</w:t>
      </w:r>
    </w:p>
    <w:p w14:paraId="50F1DD8B" w14:textId="3CD6C6F1" w:rsidR="00B96884" w:rsidRPr="00E8346D" w:rsidRDefault="004B4595" w:rsidP="00E53D55">
      <w:pPr>
        <w:pStyle w:val="p1"/>
        <w:ind w:left="360"/>
        <w:rPr>
          <w:rFonts w:ascii="Arial" w:hAnsi="Arial" w:cs="Arial"/>
          <w:sz w:val="20"/>
          <w:szCs w:val="20"/>
        </w:rPr>
      </w:pPr>
      <w:r w:rsidRPr="00E8346D">
        <w:rPr>
          <w:rFonts w:ascii="Arial" w:eastAsia="Calibri" w:hAnsi="Arial" w:cs="Arial"/>
          <w:sz w:val="20"/>
          <w:szCs w:val="20"/>
        </w:rPr>
        <w:t xml:space="preserve">6.1.1 </w:t>
      </w:r>
      <w:r w:rsidR="00E53D55" w:rsidRPr="00E8346D">
        <w:rPr>
          <w:rFonts w:ascii="Arial" w:eastAsia="Calibri" w:hAnsi="Arial" w:cs="Arial"/>
          <w:sz w:val="20"/>
          <w:szCs w:val="20"/>
        </w:rPr>
        <w:t xml:space="preserve">   </w:t>
      </w:r>
      <w:r w:rsidR="00B96884" w:rsidRPr="00E8346D">
        <w:rPr>
          <w:rFonts w:ascii="Arial" w:eastAsia="Calibri" w:hAnsi="Arial" w:cs="Arial"/>
          <w:sz w:val="20"/>
          <w:szCs w:val="20"/>
        </w:rPr>
        <w:t>While</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295062">
        <w:rPr>
          <w:rFonts w:ascii="Arial" w:eastAsia="Calibri" w:hAnsi="Arial" w:cs="Arial"/>
          <w:sz w:val="20"/>
          <w:szCs w:val="20"/>
        </w:rPr>
        <w:t>Authorized Individual</w:t>
      </w:r>
      <w:r w:rsidR="00293FF9" w:rsidRPr="00E8346D">
        <w:rPr>
          <w:rFonts w:ascii="Arial" w:hAnsi="Arial" w:cs="Arial"/>
          <w:sz w:val="20"/>
          <w:szCs w:val="20"/>
        </w:rPr>
        <w:t xml:space="preserve"> </w:t>
      </w:r>
      <w:r w:rsidR="00B96884" w:rsidRPr="00E8346D">
        <w:rPr>
          <w:rFonts w:ascii="Arial" w:eastAsia="Calibri" w:hAnsi="Arial" w:cs="Arial"/>
          <w:sz w:val="20"/>
          <w:szCs w:val="20"/>
        </w:rPr>
        <w:t>will</w:t>
      </w:r>
      <w:r w:rsidR="00B96884" w:rsidRPr="00E8346D">
        <w:rPr>
          <w:rFonts w:ascii="Arial" w:hAnsi="Arial" w:cs="Arial"/>
          <w:sz w:val="20"/>
          <w:szCs w:val="20"/>
        </w:rPr>
        <w:t xml:space="preserve"> </w:t>
      </w:r>
      <w:r w:rsidR="00B96884" w:rsidRPr="00E8346D">
        <w:rPr>
          <w:rFonts w:ascii="Arial" w:eastAsia="Calibri" w:hAnsi="Arial" w:cs="Arial"/>
          <w:sz w:val="20"/>
          <w:szCs w:val="20"/>
        </w:rPr>
        <w:t>be</w:t>
      </w:r>
      <w:r w:rsidR="00B96884" w:rsidRPr="00E8346D">
        <w:rPr>
          <w:rFonts w:ascii="Arial" w:hAnsi="Arial" w:cs="Arial"/>
          <w:sz w:val="20"/>
          <w:szCs w:val="20"/>
        </w:rPr>
        <w:t xml:space="preserve"> </w:t>
      </w:r>
      <w:r w:rsidR="00B96884" w:rsidRPr="00E8346D">
        <w:rPr>
          <w:rFonts w:ascii="Arial" w:eastAsia="Calibri" w:hAnsi="Arial" w:cs="Arial"/>
          <w:sz w:val="20"/>
          <w:szCs w:val="20"/>
        </w:rPr>
        <w:t>informed</w:t>
      </w:r>
      <w:r w:rsidR="00BE05EF">
        <w:rPr>
          <w:rFonts w:ascii="Arial" w:eastAsia="Calibri" w:hAnsi="Arial" w:cs="Arial"/>
          <w:sz w:val="20"/>
          <w:szCs w:val="20"/>
        </w:rPr>
        <w:t xml:space="preserve"> by MIT.nano </w:t>
      </w:r>
      <w:r w:rsidR="00BC4F0A">
        <w:rPr>
          <w:rFonts w:ascii="Arial" w:eastAsia="Calibri" w:hAnsi="Arial" w:cs="Arial"/>
          <w:sz w:val="20"/>
          <w:szCs w:val="20"/>
        </w:rPr>
        <w:t>staff</w:t>
      </w:r>
      <w:r w:rsidR="009734F8">
        <w:rPr>
          <w:rFonts w:ascii="Arial" w:eastAsia="Calibri" w:hAnsi="Arial" w:cs="Arial"/>
          <w:sz w:val="20"/>
          <w:szCs w:val="20"/>
        </w:rPr>
        <w:t xml:space="preserve"> </w:t>
      </w:r>
      <w:r w:rsidR="00B96884" w:rsidRPr="00E8346D">
        <w:rPr>
          <w:rFonts w:ascii="Arial" w:eastAsia="Calibri" w:hAnsi="Arial" w:cs="Arial"/>
          <w:sz w:val="20"/>
          <w:szCs w:val="20"/>
        </w:rPr>
        <w:t>regarding</w:t>
      </w:r>
      <w:r w:rsidR="00B96884" w:rsidRPr="00E8346D">
        <w:rPr>
          <w:rFonts w:ascii="Arial" w:hAnsi="Arial" w:cs="Arial"/>
          <w:sz w:val="20"/>
          <w:szCs w:val="20"/>
        </w:rPr>
        <w:t xml:space="preserve"> </w:t>
      </w:r>
      <w:r w:rsidR="00293FF9" w:rsidRPr="00E8346D">
        <w:rPr>
          <w:rFonts w:ascii="Arial" w:hAnsi="Arial" w:cs="Arial"/>
          <w:sz w:val="20"/>
          <w:szCs w:val="20"/>
        </w:rPr>
        <w:t xml:space="preserve">MIT’s </w:t>
      </w:r>
      <w:r w:rsidR="00B96884" w:rsidRPr="00E8346D">
        <w:rPr>
          <w:rFonts w:ascii="Arial" w:eastAsia="Calibri" w:hAnsi="Arial" w:cs="Arial"/>
          <w:sz w:val="20"/>
          <w:szCs w:val="20"/>
        </w:rPr>
        <w:t>general</w:t>
      </w:r>
      <w:r w:rsidR="00B96884" w:rsidRPr="00E8346D">
        <w:rPr>
          <w:rFonts w:ascii="Arial" w:hAnsi="Arial" w:cs="Arial"/>
          <w:sz w:val="20"/>
          <w:szCs w:val="20"/>
        </w:rPr>
        <w:t xml:space="preserve"> </w:t>
      </w:r>
      <w:r w:rsidR="00B96884" w:rsidRPr="00E8346D">
        <w:rPr>
          <w:rFonts w:ascii="Arial" w:eastAsia="Calibri" w:hAnsi="Arial" w:cs="Arial"/>
          <w:sz w:val="20"/>
          <w:szCs w:val="20"/>
        </w:rPr>
        <w:t>safety</w:t>
      </w:r>
      <w:r w:rsidR="00B96884" w:rsidRPr="00E8346D">
        <w:rPr>
          <w:rFonts w:ascii="Arial" w:hAnsi="Arial" w:cs="Arial"/>
          <w:sz w:val="20"/>
          <w:szCs w:val="20"/>
        </w:rPr>
        <w:t xml:space="preserve"> </w:t>
      </w:r>
      <w:r w:rsidR="00293FF9" w:rsidRPr="00E8346D">
        <w:rPr>
          <w:rFonts w:ascii="Arial" w:eastAsia="Calibri" w:hAnsi="Arial" w:cs="Arial"/>
          <w:sz w:val="20"/>
          <w:szCs w:val="20"/>
        </w:rPr>
        <w:t>policies</w:t>
      </w:r>
      <w:r w:rsidR="00293FF9" w:rsidRPr="00E8346D">
        <w:rPr>
          <w:rFonts w:ascii="Arial" w:hAnsi="Arial" w:cs="Arial"/>
          <w:sz w:val="20"/>
          <w:szCs w:val="20"/>
        </w:rPr>
        <w:t xml:space="preserve"> </w:t>
      </w:r>
      <w:r w:rsidR="00B96884" w:rsidRPr="00E8346D">
        <w:rPr>
          <w:rFonts w:ascii="Arial" w:eastAsia="Calibri" w:hAnsi="Arial" w:cs="Arial"/>
          <w:sz w:val="20"/>
          <w:szCs w:val="20"/>
        </w:rPr>
        <w:t>prior</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being</w:t>
      </w:r>
      <w:r w:rsidR="00B96884" w:rsidRPr="00E8346D">
        <w:rPr>
          <w:rFonts w:ascii="Arial" w:hAnsi="Arial" w:cs="Arial"/>
          <w:sz w:val="20"/>
          <w:szCs w:val="20"/>
        </w:rPr>
        <w:t xml:space="preserve"> </w:t>
      </w:r>
      <w:r w:rsidR="00B96884" w:rsidRPr="00E8346D">
        <w:rPr>
          <w:rFonts w:ascii="Arial" w:eastAsia="Calibri" w:hAnsi="Arial" w:cs="Arial"/>
          <w:sz w:val="20"/>
          <w:szCs w:val="20"/>
        </w:rPr>
        <w:t>allowed</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use</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293FF9" w:rsidRPr="00E8346D">
        <w:rPr>
          <w:rFonts w:ascii="Arial" w:eastAsia="Calibri" w:hAnsi="Arial" w:cs="Arial"/>
          <w:sz w:val="20"/>
          <w:szCs w:val="20"/>
        </w:rPr>
        <w:t>Facilities</w:t>
      </w:r>
      <w:r w:rsidR="00B96884" w:rsidRPr="00E8346D">
        <w:rPr>
          <w:rFonts w:ascii="Arial" w:hAnsi="Arial" w:cs="Arial"/>
          <w:sz w:val="20"/>
          <w:szCs w:val="20"/>
        </w:rPr>
        <w:t xml:space="preserve">, </w:t>
      </w:r>
      <w:r w:rsidR="00293FF9" w:rsidRPr="00E8346D">
        <w:rPr>
          <w:rFonts w:ascii="Arial" w:eastAsia="Calibri" w:hAnsi="Arial" w:cs="Arial"/>
          <w:sz w:val="20"/>
          <w:szCs w:val="20"/>
        </w:rPr>
        <w:t>MIT</w:t>
      </w:r>
      <w:r w:rsidR="00B96884" w:rsidRPr="00E8346D">
        <w:rPr>
          <w:rFonts w:ascii="Arial" w:hAnsi="Arial" w:cs="Arial"/>
          <w:sz w:val="20"/>
          <w:szCs w:val="20"/>
        </w:rPr>
        <w:t xml:space="preserve"> </w:t>
      </w:r>
      <w:r w:rsidR="00B96884" w:rsidRPr="00E8346D">
        <w:rPr>
          <w:rFonts w:ascii="Arial" w:eastAsia="Calibri" w:hAnsi="Arial" w:cs="Arial"/>
          <w:sz w:val="20"/>
          <w:szCs w:val="20"/>
        </w:rPr>
        <w:t>assumes</w:t>
      </w:r>
      <w:r w:rsidR="00B96884" w:rsidRPr="00E8346D">
        <w:rPr>
          <w:rFonts w:ascii="Arial" w:hAnsi="Arial" w:cs="Arial"/>
          <w:sz w:val="20"/>
          <w:szCs w:val="20"/>
        </w:rPr>
        <w:t xml:space="preserve"> </w:t>
      </w:r>
      <w:r w:rsidR="00293FF9" w:rsidRPr="00E8346D">
        <w:rPr>
          <w:rFonts w:ascii="Arial" w:hAnsi="Arial" w:cs="Arial"/>
          <w:sz w:val="20"/>
          <w:szCs w:val="20"/>
        </w:rPr>
        <w:t xml:space="preserve">no </w:t>
      </w:r>
      <w:r w:rsidR="00B96884" w:rsidRPr="00E8346D">
        <w:rPr>
          <w:rFonts w:ascii="Arial" w:eastAsia="Calibri" w:hAnsi="Arial" w:cs="Arial"/>
          <w:sz w:val="20"/>
          <w:szCs w:val="20"/>
        </w:rPr>
        <w:t>responsibility</w:t>
      </w:r>
      <w:r w:rsidR="00B96884" w:rsidRPr="00E8346D">
        <w:rPr>
          <w:rFonts w:ascii="Arial" w:hAnsi="Arial" w:cs="Arial"/>
          <w:sz w:val="20"/>
          <w:szCs w:val="20"/>
        </w:rPr>
        <w:t xml:space="preserve"> </w:t>
      </w:r>
      <w:r w:rsidR="00B96884" w:rsidRPr="00E8346D">
        <w:rPr>
          <w:rFonts w:ascii="Arial" w:eastAsia="Calibri" w:hAnsi="Arial" w:cs="Arial"/>
          <w:sz w:val="20"/>
          <w:szCs w:val="20"/>
        </w:rPr>
        <w:t>for</w:t>
      </w:r>
      <w:r w:rsidR="00B96884" w:rsidRPr="00E8346D">
        <w:rPr>
          <w:rFonts w:ascii="Arial" w:hAnsi="Arial" w:cs="Arial"/>
          <w:sz w:val="20"/>
          <w:szCs w:val="20"/>
        </w:rPr>
        <w:t xml:space="preserve"> </w:t>
      </w:r>
      <w:r w:rsidR="00295062">
        <w:rPr>
          <w:rFonts w:ascii="Arial" w:eastAsia="Calibri" w:hAnsi="Arial" w:cs="Arial"/>
          <w:sz w:val="20"/>
          <w:szCs w:val="20"/>
        </w:rPr>
        <w:t>Authorized Individual’s</w:t>
      </w:r>
      <w:r w:rsidR="00295062" w:rsidRPr="00E8346D">
        <w:rPr>
          <w:rFonts w:ascii="Arial" w:hAnsi="Arial" w:cs="Arial"/>
          <w:sz w:val="20"/>
          <w:szCs w:val="20"/>
        </w:rPr>
        <w:t xml:space="preserve"> </w:t>
      </w:r>
      <w:r w:rsidR="00B96884" w:rsidRPr="00E8346D">
        <w:rPr>
          <w:rFonts w:ascii="Arial" w:eastAsia="Calibri" w:hAnsi="Arial" w:cs="Arial"/>
          <w:sz w:val="20"/>
          <w:szCs w:val="20"/>
        </w:rPr>
        <w:t>personal</w:t>
      </w:r>
      <w:r w:rsidR="00B96884" w:rsidRPr="00E8346D">
        <w:rPr>
          <w:rFonts w:ascii="Arial" w:hAnsi="Arial" w:cs="Arial"/>
          <w:sz w:val="20"/>
          <w:szCs w:val="20"/>
        </w:rPr>
        <w:t xml:space="preserve"> </w:t>
      </w:r>
      <w:r w:rsidR="00B96884" w:rsidRPr="00E8346D">
        <w:rPr>
          <w:rFonts w:ascii="Arial" w:eastAsia="Calibri" w:hAnsi="Arial" w:cs="Arial"/>
          <w:sz w:val="20"/>
          <w:szCs w:val="20"/>
        </w:rPr>
        <w:t>safety</w:t>
      </w:r>
      <w:r w:rsidR="00B96884" w:rsidRPr="00E8346D">
        <w:rPr>
          <w:rFonts w:ascii="Arial" w:hAnsi="Arial" w:cs="Arial"/>
          <w:sz w:val="20"/>
          <w:szCs w:val="20"/>
        </w:rPr>
        <w:t xml:space="preserve">. </w:t>
      </w:r>
      <w:r w:rsidR="00B96884" w:rsidRPr="00E8346D">
        <w:rPr>
          <w:rFonts w:ascii="Arial" w:eastAsia="Calibri" w:hAnsi="Arial" w:cs="Arial"/>
          <w:sz w:val="20"/>
          <w:szCs w:val="20"/>
        </w:rPr>
        <w:t>It</w:t>
      </w:r>
      <w:r w:rsidR="00B96884" w:rsidRPr="00E8346D">
        <w:rPr>
          <w:rFonts w:ascii="Arial" w:hAnsi="Arial" w:cs="Arial"/>
          <w:sz w:val="20"/>
          <w:szCs w:val="20"/>
        </w:rPr>
        <w:t xml:space="preserve"> </w:t>
      </w:r>
      <w:r w:rsidR="00B96884" w:rsidRPr="00E8346D">
        <w:rPr>
          <w:rFonts w:ascii="Arial" w:eastAsia="Calibri" w:hAnsi="Arial" w:cs="Arial"/>
          <w:sz w:val="20"/>
          <w:szCs w:val="20"/>
        </w:rPr>
        <w:t>is</w:t>
      </w:r>
      <w:r w:rsidR="00B96884" w:rsidRPr="00E8346D">
        <w:rPr>
          <w:rFonts w:ascii="Arial" w:hAnsi="Arial" w:cs="Arial"/>
          <w:sz w:val="20"/>
          <w:szCs w:val="20"/>
        </w:rPr>
        <w:t xml:space="preserve"> </w:t>
      </w:r>
      <w:r w:rsidR="00B96884" w:rsidRPr="00E8346D">
        <w:rPr>
          <w:rFonts w:ascii="Arial" w:eastAsia="Calibri" w:hAnsi="Arial" w:cs="Arial"/>
          <w:sz w:val="20"/>
          <w:szCs w:val="20"/>
        </w:rPr>
        <w:t>expected</w:t>
      </w:r>
      <w:r w:rsidR="00B96884" w:rsidRPr="00E8346D">
        <w:rPr>
          <w:rFonts w:ascii="Arial" w:hAnsi="Arial" w:cs="Arial"/>
          <w:sz w:val="20"/>
          <w:szCs w:val="20"/>
        </w:rPr>
        <w:t xml:space="preserve"> </w:t>
      </w:r>
      <w:r w:rsidR="00B96884" w:rsidRPr="00E8346D">
        <w:rPr>
          <w:rFonts w:ascii="Arial" w:eastAsia="Calibri" w:hAnsi="Arial" w:cs="Arial"/>
          <w:sz w:val="20"/>
          <w:szCs w:val="20"/>
        </w:rPr>
        <w:t>that</w:t>
      </w:r>
      <w:r w:rsidR="00B96884" w:rsidRPr="00E8346D">
        <w:rPr>
          <w:rFonts w:ascii="Arial" w:hAnsi="Arial" w:cs="Arial"/>
          <w:sz w:val="20"/>
          <w:szCs w:val="20"/>
        </w:rPr>
        <w:t xml:space="preserve"> </w:t>
      </w:r>
      <w:r w:rsidR="00295062">
        <w:rPr>
          <w:rFonts w:ascii="Arial" w:eastAsia="Calibri" w:hAnsi="Arial" w:cs="Arial"/>
          <w:sz w:val="20"/>
          <w:szCs w:val="20"/>
        </w:rPr>
        <w:t>Authorized Individuals</w:t>
      </w:r>
      <w:r w:rsidR="00295062" w:rsidRPr="00E8346D">
        <w:rPr>
          <w:rFonts w:ascii="Arial" w:hAnsi="Arial" w:cs="Arial"/>
          <w:sz w:val="20"/>
          <w:szCs w:val="20"/>
        </w:rPr>
        <w:t xml:space="preserve"> </w:t>
      </w:r>
      <w:r w:rsidR="00B96884" w:rsidRPr="00E8346D">
        <w:rPr>
          <w:rFonts w:ascii="Arial" w:eastAsia="Calibri" w:hAnsi="Arial" w:cs="Arial"/>
          <w:sz w:val="20"/>
          <w:szCs w:val="20"/>
        </w:rPr>
        <w:t>will</w:t>
      </w:r>
      <w:r w:rsidR="00B96884" w:rsidRPr="00E8346D">
        <w:rPr>
          <w:rFonts w:ascii="Arial" w:hAnsi="Arial" w:cs="Arial"/>
          <w:sz w:val="20"/>
          <w:szCs w:val="20"/>
        </w:rPr>
        <w:t xml:space="preserve"> </w:t>
      </w:r>
      <w:r w:rsidR="00B96884" w:rsidRPr="00E8346D">
        <w:rPr>
          <w:rFonts w:ascii="Arial" w:eastAsia="Calibri" w:hAnsi="Arial" w:cs="Arial"/>
          <w:sz w:val="20"/>
          <w:szCs w:val="20"/>
        </w:rPr>
        <w:t>operate</w:t>
      </w:r>
      <w:r w:rsidR="00B96884" w:rsidRPr="00E8346D">
        <w:rPr>
          <w:rFonts w:ascii="Arial" w:hAnsi="Arial" w:cs="Arial"/>
          <w:sz w:val="20"/>
          <w:szCs w:val="20"/>
        </w:rPr>
        <w:t xml:space="preserve"> </w:t>
      </w:r>
      <w:r w:rsidR="00B96884" w:rsidRPr="00E8346D">
        <w:rPr>
          <w:rFonts w:ascii="Arial" w:eastAsia="Calibri" w:hAnsi="Arial" w:cs="Arial"/>
          <w:sz w:val="20"/>
          <w:szCs w:val="20"/>
        </w:rPr>
        <w:t>all</w:t>
      </w:r>
      <w:r w:rsidR="00B96884" w:rsidRPr="00E8346D">
        <w:rPr>
          <w:rFonts w:ascii="Arial" w:hAnsi="Arial" w:cs="Arial"/>
          <w:sz w:val="20"/>
          <w:szCs w:val="20"/>
        </w:rPr>
        <w:t xml:space="preserve"> </w:t>
      </w:r>
      <w:r w:rsidR="00B96884" w:rsidRPr="00E8346D">
        <w:rPr>
          <w:rFonts w:ascii="Arial" w:eastAsia="Calibri" w:hAnsi="Arial" w:cs="Arial"/>
          <w:sz w:val="20"/>
          <w:szCs w:val="20"/>
        </w:rPr>
        <w:t>instruments</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equipment</w:t>
      </w:r>
      <w:r w:rsidR="00B96884" w:rsidRPr="00E8346D">
        <w:rPr>
          <w:rFonts w:ascii="Arial" w:hAnsi="Arial" w:cs="Arial"/>
          <w:sz w:val="20"/>
          <w:szCs w:val="20"/>
        </w:rPr>
        <w:t xml:space="preserve"> </w:t>
      </w:r>
      <w:r w:rsidR="00B96884" w:rsidRPr="00E8346D">
        <w:rPr>
          <w:rFonts w:ascii="Arial" w:eastAsia="Calibri" w:hAnsi="Arial" w:cs="Arial"/>
          <w:sz w:val="20"/>
          <w:szCs w:val="20"/>
        </w:rPr>
        <w:t>in</w:t>
      </w:r>
      <w:r w:rsidR="00B96884" w:rsidRPr="00E8346D">
        <w:rPr>
          <w:rFonts w:ascii="Arial" w:hAnsi="Arial" w:cs="Arial"/>
          <w:sz w:val="20"/>
          <w:szCs w:val="20"/>
        </w:rPr>
        <w:t xml:space="preserve"> </w:t>
      </w:r>
      <w:r w:rsidR="00B96884" w:rsidRPr="00E8346D">
        <w:rPr>
          <w:rFonts w:ascii="Arial" w:eastAsia="Calibri" w:hAnsi="Arial" w:cs="Arial"/>
          <w:sz w:val="20"/>
          <w:szCs w:val="20"/>
        </w:rPr>
        <w:t>a</w:t>
      </w:r>
      <w:r w:rsidR="00B96884" w:rsidRPr="00E8346D">
        <w:rPr>
          <w:rFonts w:ascii="Arial" w:hAnsi="Arial" w:cs="Arial"/>
          <w:sz w:val="20"/>
          <w:szCs w:val="20"/>
        </w:rPr>
        <w:t xml:space="preserve"> </w:t>
      </w:r>
      <w:r w:rsidR="00B96884" w:rsidRPr="00E8346D">
        <w:rPr>
          <w:rFonts w:ascii="Arial" w:eastAsia="Calibri" w:hAnsi="Arial" w:cs="Arial"/>
          <w:sz w:val="20"/>
          <w:szCs w:val="20"/>
        </w:rPr>
        <w:t>safe</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professional</w:t>
      </w:r>
      <w:r w:rsidR="00B96884" w:rsidRPr="00E8346D">
        <w:rPr>
          <w:rFonts w:ascii="Arial" w:hAnsi="Arial" w:cs="Arial"/>
          <w:sz w:val="20"/>
          <w:szCs w:val="20"/>
        </w:rPr>
        <w:t xml:space="preserve"> </w:t>
      </w:r>
      <w:r w:rsidR="00B96884" w:rsidRPr="00E8346D">
        <w:rPr>
          <w:rFonts w:ascii="Arial" w:eastAsia="Calibri" w:hAnsi="Arial" w:cs="Arial"/>
          <w:sz w:val="20"/>
          <w:szCs w:val="20"/>
        </w:rPr>
        <w:t>manner</w:t>
      </w:r>
      <w:r w:rsidR="00B96884" w:rsidRPr="00E8346D">
        <w:rPr>
          <w:rFonts w:ascii="Arial" w:hAnsi="Arial" w:cs="Arial"/>
          <w:sz w:val="20"/>
          <w:szCs w:val="20"/>
        </w:rPr>
        <w:t xml:space="preserve">, </w:t>
      </w:r>
      <w:r w:rsidR="00B96884" w:rsidRPr="00E8346D">
        <w:rPr>
          <w:rFonts w:ascii="Arial" w:eastAsia="Calibri" w:hAnsi="Arial" w:cs="Arial"/>
          <w:sz w:val="20"/>
          <w:szCs w:val="20"/>
        </w:rPr>
        <w:t>consistent</w:t>
      </w:r>
      <w:r w:rsidR="00B96884" w:rsidRPr="00E8346D">
        <w:rPr>
          <w:rFonts w:ascii="Arial" w:hAnsi="Arial" w:cs="Arial"/>
          <w:sz w:val="20"/>
          <w:szCs w:val="20"/>
        </w:rPr>
        <w:t xml:space="preserve"> </w:t>
      </w:r>
      <w:r w:rsidR="00B96884" w:rsidRPr="00E8346D">
        <w:rPr>
          <w:rFonts w:ascii="Arial" w:eastAsia="Calibri" w:hAnsi="Arial" w:cs="Arial"/>
          <w:sz w:val="20"/>
          <w:szCs w:val="20"/>
        </w:rPr>
        <w:t>with</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B96884" w:rsidRPr="00E8346D">
        <w:rPr>
          <w:rFonts w:ascii="Arial" w:eastAsia="Calibri" w:hAnsi="Arial" w:cs="Arial"/>
          <w:sz w:val="20"/>
          <w:szCs w:val="20"/>
        </w:rPr>
        <w:t>operating</w:t>
      </w:r>
      <w:r w:rsidR="00B96884" w:rsidRPr="00E8346D">
        <w:rPr>
          <w:rFonts w:ascii="Arial" w:hAnsi="Arial" w:cs="Arial"/>
          <w:sz w:val="20"/>
          <w:szCs w:val="20"/>
        </w:rPr>
        <w:t xml:space="preserve"> </w:t>
      </w:r>
      <w:r w:rsidR="00B96884" w:rsidRPr="00E8346D">
        <w:rPr>
          <w:rFonts w:ascii="Arial" w:eastAsia="Calibri" w:hAnsi="Arial" w:cs="Arial"/>
          <w:sz w:val="20"/>
          <w:szCs w:val="20"/>
        </w:rPr>
        <w:t>instructions</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293FF9" w:rsidRPr="00E8346D">
        <w:rPr>
          <w:rFonts w:ascii="Arial" w:eastAsia="Calibri" w:hAnsi="Arial" w:cs="Arial"/>
          <w:sz w:val="20"/>
          <w:szCs w:val="20"/>
        </w:rPr>
        <w:t>Facilities’</w:t>
      </w:r>
      <w:r w:rsidR="00293FF9" w:rsidRPr="00E8346D">
        <w:rPr>
          <w:rFonts w:ascii="Arial" w:hAnsi="Arial" w:cs="Arial"/>
          <w:sz w:val="20"/>
          <w:szCs w:val="20"/>
        </w:rPr>
        <w:t xml:space="preserve"> </w:t>
      </w:r>
      <w:r w:rsidR="00B96884" w:rsidRPr="00E8346D">
        <w:rPr>
          <w:rFonts w:ascii="Arial" w:eastAsia="Calibri" w:hAnsi="Arial" w:cs="Arial"/>
          <w:sz w:val="20"/>
          <w:szCs w:val="20"/>
        </w:rPr>
        <w:t>polices</w:t>
      </w:r>
      <w:r w:rsidR="00B96884" w:rsidRPr="00E8346D">
        <w:rPr>
          <w:rFonts w:ascii="Arial" w:hAnsi="Arial" w:cs="Arial"/>
          <w:sz w:val="20"/>
          <w:szCs w:val="20"/>
        </w:rPr>
        <w:t xml:space="preserve">. </w:t>
      </w:r>
    </w:p>
    <w:p w14:paraId="69CCFC34" w14:textId="77777777" w:rsidR="00B96884" w:rsidRPr="00E8346D" w:rsidRDefault="00B96884" w:rsidP="00B96884">
      <w:pPr>
        <w:pStyle w:val="p1"/>
        <w:ind w:left="360"/>
        <w:rPr>
          <w:rFonts w:ascii="Arial" w:hAnsi="Arial" w:cs="Arial"/>
          <w:sz w:val="20"/>
          <w:szCs w:val="20"/>
        </w:rPr>
      </w:pPr>
    </w:p>
    <w:p w14:paraId="77F44781" w14:textId="2EDFDD71" w:rsidR="004B4595" w:rsidRPr="00E8346D" w:rsidRDefault="002D7C16" w:rsidP="00E53D55">
      <w:pPr>
        <w:pStyle w:val="p1"/>
        <w:numPr>
          <w:ilvl w:val="2"/>
          <w:numId w:val="36"/>
        </w:numPr>
        <w:ind w:left="360" w:firstLine="0"/>
        <w:rPr>
          <w:rFonts w:ascii="Arial" w:hAnsi="Arial" w:cs="Arial"/>
          <w:sz w:val="20"/>
          <w:szCs w:val="20"/>
        </w:rPr>
      </w:pPr>
      <w:r w:rsidRPr="00E8346D">
        <w:rPr>
          <w:rFonts w:ascii="Arial" w:eastAsia="Calibri" w:hAnsi="Arial" w:cs="Arial"/>
          <w:sz w:val="20"/>
          <w:szCs w:val="20"/>
        </w:rPr>
        <w:t>User</w:t>
      </w:r>
      <w:r w:rsidRPr="00E8346D">
        <w:rPr>
          <w:rFonts w:ascii="Arial" w:hAnsi="Arial" w:cs="Arial"/>
          <w:sz w:val="20"/>
          <w:szCs w:val="20"/>
        </w:rPr>
        <w:t xml:space="preserve"> </w:t>
      </w:r>
      <w:r w:rsidR="00B96884" w:rsidRPr="00E8346D">
        <w:rPr>
          <w:rFonts w:ascii="Arial" w:eastAsia="Calibri" w:hAnsi="Arial" w:cs="Arial"/>
          <w:sz w:val="20"/>
          <w:szCs w:val="20"/>
        </w:rPr>
        <w:t>understand</w:t>
      </w:r>
      <w:r w:rsidR="00E5615E" w:rsidRPr="00E8346D">
        <w:rPr>
          <w:rFonts w:ascii="Arial" w:eastAsia="Calibri" w:hAnsi="Arial" w:cs="Arial"/>
          <w:sz w:val="20"/>
          <w:szCs w:val="20"/>
        </w:rPr>
        <w:t>s</w:t>
      </w:r>
      <w:r w:rsidR="00B96884" w:rsidRPr="00E8346D">
        <w:rPr>
          <w:rFonts w:ascii="Arial" w:hAnsi="Arial" w:cs="Arial"/>
          <w:sz w:val="20"/>
          <w:szCs w:val="20"/>
        </w:rPr>
        <w:t xml:space="preserve"> </w:t>
      </w:r>
      <w:r w:rsidR="00B96884" w:rsidRPr="00E8346D">
        <w:rPr>
          <w:rFonts w:ascii="Arial" w:eastAsia="Calibri" w:hAnsi="Arial" w:cs="Arial"/>
          <w:sz w:val="20"/>
          <w:szCs w:val="20"/>
        </w:rPr>
        <w:t>that</w:t>
      </w:r>
      <w:r w:rsidR="00B96884" w:rsidRPr="00E8346D">
        <w:rPr>
          <w:rFonts w:ascii="Arial" w:hAnsi="Arial" w:cs="Arial"/>
          <w:sz w:val="20"/>
          <w:szCs w:val="20"/>
        </w:rPr>
        <w:t xml:space="preserve"> </w:t>
      </w:r>
      <w:r w:rsidR="00B96884" w:rsidRPr="00E8346D">
        <w:rPr>
          <w:rFonts w:ascii="Arial" w:eastAsia="Calibri" w:hAnsi="Arial" w:cs="Arial"/>
          <w:sz w:val="20"/>
          <w:szCs w:val="20"/>
        </w:rPr>
        <w:t>use</w:t>
      </w:r>
      <w:r w:rsidR="00B96884" w:rsidRPr="00E8346D">
        <w:rPr>
          <w:rFonts w:ascii="Arial" w:hAnsi="Arial" w:cs="Arial"/>
          <w:sz w:val="20"/>
          <w:szCs w:val="20"/>
        </w:rPr>
        <w:t xml:space="preserve"> </w:t>
      </w:r>
      <w:r w:rsidR="00B96884" w:rsidRPr="00E8346D">
        <w:rPr>
          <w:rFonts w:ascii="Arial" w:eastAsia="Calibri" w:hAnsi="Arial" w:cs="Arial"/>
          <w:sz w:val="20"/>
          <w:szCs w:val="20"/>
        </w:rPr>
        <w:t>of</w:t>
      </w:r>
      <w:r w:rsidR="00B96884" w:rsidRPr="00E8346D">
        <w:rPr>
          <w:rFonts w:ascii="Arial" w:hAnsi="Arial" w:cs="Arial"/>
          <w:sz w:val="20"/>
          <w:szCs w:val="20"/>
        </w:rPr>
        <w:t xml:space="preserve"> </w:t>
      </w:r>
      <w:r w:rsidRPr="00E8346D">
        <w:rPr>
          <w:rFonts w:ascii="Arial" w:eastAsia="Calibri" w:hAnsi="Arial" w:cs="Arial"/>
          <w:sz w:val="20"/>
          <w:szCs w:val="20"/>
        </w:rPr>
        <w:t>the</w:t>
      </w:r>
      <w:r w:rsidR="00B96884" w:rsidRPr="00E8346D">
        <w:rPr>
          <w:rFonts w:ascii="Arial" w:hAnsi="Arial" w:cs="Arial"/>
          <w:sz w:val="20"/>
          <w:szCs w:val="20"/>
        </w:rPr>
        <w:t xml:space="preserve"> </w:t>
      </w:r>
      <w:r w:rsidRPr="00E8346D">
        <w:rPr>
          <w:rFonts w:ascii="Arial" w:eastAsia="Calibri" w:hAnsi="Arial" w:cs="Arial"/>
          <w:sz w:val="20"/>
          <w:szCs w:val="20"/>
        </w:rPr>
        <w:t>F</w:t>
      </w:r>
      <w:r w:rsidR="00B96884" w:rsidRPr="00E8346D">
        <w:rPr>
          <w:rFonts w:ascii="Arial" w:eastAsia="Calibri" w:hAnsi="Arial" w:cs="Arial"/>
          <w:sz w:val="20"/>
          <w:szCs w:val="20"/>
        </w:rPr>
        <w:t>acilities</w:t>
      </w:r>
      <w:r w:rsidR="00B96884" w:rsidRPr="00E8346D">
        <w:rPr>
          <w:rFonts w:ascii="Arial" w:hAnsi="Arial" w:cs="Arial"/>
          <w:sz w:val="20"/>
          <w:szCs w:val="20"/>
        </w:rPr>
        <w:t xml:space="preserve"> </w:t>
      </w:r>
      <w:r w:rsidR="00B96884" w:rsidRPr="00E8346D">
        <w:rPr>
          <w:rFonts w:ascii="Arial" w:eastAsia="Calibri" w:hAnsi="Arial" w:cs="Arial"/>
          <w:sz w:val="20"/>
          <w:szCs w:val="20"/>
        </w:rPr>
        <w:t>may</w:t>
      </w:r>
      <w:r w:rsidR="00B96884" w:rsidRPr="00E8346D">
        <w:rPr>
          <w:rFonts w:ascii="Arial" w:hAnsi="Arial" w:cs="Arial"/>
          <w:sz w:val="20"/>
          <w:szCs w:val="20"/>
        </w:rPr>
        <w:t xml:space="preserve"> </w:t>
      </w:r>
      <w:r w:rsidR="00B96884" w:rsidRPr="00E8346D">
        <w:rPr>
          <w:rFonts w:ascii="Arial" w:eastAsia="Calibri" w:hAnsi="Arial" w:cs="Arial"/>
          <w:sz w:val="20"/>
          <w:szCs w:val="20"/>
        </w:rPr>
        <w:t>involve</w:t>
      </w:r>
      <w:r w:rsidR="00B96884" w:rsidRPr="00E8346D">
        <w:rPr>
          <w:rFonts w:ascii="Arial" w:hAnsi="Arial" w:cs="Arial"/>
          <w:sz w:val="20"/>
          <w:szCs w:val="20"/>
        </w:rPr>
        <w:t xml:space="preserve"> </w:t>
      </w:r>
      <w:r w:rsidR="00B96884" w:rsidRPr="00E8346D">
        <w:rPr>
          <w:rFonts w:ascii="Arial" w:eastAsia="Calibri" w:hAnsi="Arial" w:cs="Arial"/>
          <w:sz w:val="20"/>
          <w:szCs w:val="20"/>
        </w:rPr>
        <w:t>exposure</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potentially</w:t>
      </w:r>
      <w:r w:rsidR="00B96884" w:rsidRPr="00E8346D">
        <w:rPr>
          <w:rFonts w:ascii="Arial" w:hAnsi="Arial" w:cs="Arial"/>
          <w:sz w:val="20"/>
          <w:szCs w:val="20"/>
        </w:rPr>
        <w:t xml:space="preserve"> </w:t>
      </w:r>
      <w:r w:rsidR="00B96884" w:rsidRPr="00E8346D">
        <w:rPr>
          <w:rFonts w:ascii="Arial" w:eastAsia="Calibri" w:hAnsi="Arial" w:cs="Arial"/>
          <w:sz w:val="20"/>
          <w:szCs w:val="20"/>
        </w:rPr>
        <w:t>hazardous</w:t>
      </w:r>
      <w:r w:rsidR="00B96884" w:rsidRPr="00E8346D">
        <w:rPr>
          <w:rFonts w:ascii="Arial" w:hAnsi="Arial" w:cs="Arial"/>
          <w:sz w:val="20"/>
          <w:szCs w:val="20"/>
        </w:rPr>
        <w:t xml:space="preserve"> </w:t>
      </w:r>
      <w:r w:rsidR="00B96884" w:rsidRPr="00E8346D">
        <w:rPr>
          <w:rFonts w:ascii="Arial" w:eastAsia="Calibri" w:hAnsi="Arial" w:cs="Arial"/>
          <w:sz w:val="20"/>
          <w:szCs w:val="20"/>
        </w:rPr>
        <w:t>conditions</w:t>
      </w:r>
      <w:r w:rsidR="00B96884" w:rsidRPr="00E8346D">
        <w:rPr>
          <w:rFonts w:ascii="Arial" w:hAnsi="Arial" w:cs="Arial"/>
          <w:sz w:val="20"/>
          <w:szCs w:val="20"/>
        </w:rPr>
        <w:t xml:space="preserve"> </w:t>
      </w:r>
      <w:r w:rsidR="00466EBC" w:rsidRPr="00E8346D">
        <w:rPr>
          <w:rFonts w:ascii="Arial" w:hAnsi="Arial" w:cs="Arial"/>
          <w:sz w:val="20"/>
          <w:szCs w:val="20"/>
        </w:rPr>
        <w:t xml:space="preserve">or other risks, </w:t>
      </w:r>
      <w:r w:rsidR="00B96884" w:rsidRPr="00E8346D">
        <w:rPr>
          <w:rFonts w:ascii="Arial" w:eastAsia="Calibri" w:hAnsi="Arial" w:cs="Arial"/>
          <w:sz w:val="20"/>
          <w:szCs w:val="20"/>
        </w:rPr>
        <w:t>including</w:t>
      </w:r>
      <w:r w:rsidR="00B96884" w:rsidRPr="00E8346D">
        <w:rPr>
          <w:rFonts w:ascii="Arial" w:hAnsi="Arial" w:cs="Arial"/>
          <w:sz w:val="20"/>
          <w:szCs w:val="20"/>
        </w:rPr>
        <w:t xml:space="preserve">, </w:t>
      </w:r>
      <w:r w:rsidR="00B96884" w:rsidRPr="00E8346D">
        <w:rPr>
          <w:rFonts w:ascii="Arial" w:eastAsia="Calibri" w:hAnsi="Arial" w:cs="Arial"/>
          <w:sz w:val="20"/>
          <w:szCs w:val="20"/>
        </w:rPr>
        <w:t>but</w:t>
      </w:r>
      <w:r w:rsidR="00B96884" w:rsidRPr="00E8346D">
        <w:rPr>
          <w:rFonts w:ascii="Arial" w:hAnsi="Arial" w:cs="Arial"/>
          <w:sz w:val="20"/>
          <w:szCs w:val="20"/>
        </w:rPr>
        <w:t xml:space="preserve"> </w:t>
      </w:r>
      <w:r w:rsidR="00B96884" w:rsidRPr="00E8346D">
        <w:rPr>
          <w:rFonts w:ascii="Arial" w:eastAsia="Calibri" w:hAnsi="Arial" w:cs="Arial"/>
          <w:sz w:val="20"/>
          <w:szCs w:val="20"/>
        </w:rPr>
        <w:t>not</w:t>
      </w:r>
      <w:r w:rsidR="00B96884" w:rsidRPr="00E8346D">
        <w:rPr>
          <w:rFonts w:ascii="Arial" w:hAnsi="Arial" w:cs="Arial"/>
          <w:sz w:val="20"/>
          <w:szCs w:val="20"/>
        </w:rPr>
        <w:t xml:space="preserve"> </w:t>
      </w:r>
      <w:r w:rsidR="00B96884" w:rsidRPr="00E8346D">
        <w:rPr>
          <w:rFonts w:ascii="Arial" w:eastAsia="Calibri" w:hAnsi="Arial" w:cs="Arial"/>
          <w:sz w:val="20"/>
          <w:szCs w:val="20"/>
        </w:rPr>
        <w:t>limited</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chemical</w:t>
      </w:r>
      <w:r w:rsidR="00B96884" w:rsidRPr="00E8346D">
        <w:rPr>
          <w:rFonts w:ascii="Arial" w:hAnsi="Arial" w:cs="Arial"/>
          <w:sz w:val="20"/>
          <w:szCs w:val="20"/>
        </w:rPr>
        <w:t xml:space="preserve">, </w:t>
      </w:r>
      <w:r w:rsidR="00B96884" w:rsidRPr="00E8346D">
        <w:rPr>
          <w:rFonts w:ascii="Arial" w:eastAsia="Calibri" w:hAnsi="Arial" w:cs="Arial"/>
          <w:sz w:val="20"/>
          <w:szCs w:val="20"/>
        </w:rPr>
        <w:t>mechanical</w:t>
      </w:r>
      <w:r w:rsidR="00B96884" w:rsidRPr="00E8346D">
        <w:rPr>
          <w:rFonts w:ascii="Arial" w:hAnsi="Arial" w:cs="Arial"/>
          <w:sz w:val="20"/>
          <w:szCs w:val="20"/>
        </w:rPr>
        <w:t xml:space="preserve">, </w:t>
      </w:r>
      <w:r w:rsidR="00B96884" w:rsidRPr="00E8346D">
        <w:rPr>
          <w:rFonts w:ascii="Arial" w:eastAsia="Calibri" w:hAnsi="Arial" w:cs="Arial"/>
          <w:sz w:val="20"/>
          <w:szCs w:val="20"/>
        </w:rPr>
        <w:t>electrical</w:t>
      </w:r>
      <w:r w:rsidR="00B96884" w:rsidRPr="00E8346D">
        <w:rPr>
          <w:rFonts w:ascii="Arial" w:hAnsi="Arial" w:cs="Arial"/>
          <w:sz w:val="20"/>
          <w:szCs w:val="20"/>
        </w:rPr>
        <w:t xml:space="preserve">, </w:t>
      </w:r>
      <w:r w:rsidR="00B96884" w:rsidRPr="00E8346D">
        <w:rPr>
          <w:rFonts w:ascii="Arial" w:eastAsia="Calibri" w:hAnsi="Arial" w:cs="Arial"/>
          <w:sz w:val="20"/>
          <w:szCs w:val="20"/>
        </w:rPr>
        <w:t>thermal</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radiation</w:t>
      </w:r>
      <w:r w:rsidR="00B96884" w:rsidRPr="00E8346D">
        <w:rPr>
          <w:rFonts w:ascii="Arial" w:hAnsi="Arial" w:cs="Arial"/>
          <w:sz w:val="20"/>
          <w:szCs w:val="20"/>
        </w:rPr>
        <w:t xml:space="preserve"> </w:t>
      </w:r>
      <w:r w:rsidR="00B96884" w:rsidRPr="00E8346D">
        <w:rPr>
          <w:rFonts w:ascii="Arial" w:eastAsia="Calibri" w:hAnsi="Arial" w:cs="Arial"/>
          <w:sz w:val="20"/>
          <w:szCs w:val="20"/>
        </w:rPr>
        <w:t>hazards</w:t>
      </w:r>
      <w:r w:rsidR="00B96884" w:rsidRPr="00E8346D">
        <w:rPr>
          <w:rFonts w:ascii="Arial" w:hAnsi="Arial" w:cs="Arial"/>
          <w:sz w:val="20"/>
          <w:szCs w:val="20"/>
        </w:rPr>
        <w:t xml:space="preserve">. </w:t>
      </w:r>
      <w:r w:rsidR="00485CA0" w:rsidRPr="00E8346D">
        <w:rPr>
          <w:rFonts w:ascii="Arial" w:hAnsi="Arial" w:cs="Arial"/>
          <w:sz w:val="20"/>
          <w:szCs w:val="20"/>
        </w:rPr>
        <w:t xml:space="preserve">User knowingly and voluntarily </w:t>
      </w:r>
      <w:r w:rsidR="00466EBC" w:rsidRPr="00E8346D">
        <w:rPr>
          <w:rFonts w:ascii="Arial" w:hAnsi="Arial" w:cs="Arial"/>
          <w:sz w:val="20"/>
          <w:szCs w:val="20"/>
        </w:rPr>
        <w:t>assumes</w:t>
      </w:r>
      <w:r w:rsidR="00485CA0" w:rsidRPr="00E8346D">
        <w:rPr>
          <w:rFonts w:ascii="Arial" w:hAnsi="Arial" w:cs="Arial"/>
          <w:sz w:val="20"/>
          <w:szCs w:val="20"/>
        </w:rPr>
        <w:t xml:space="preserve"> such risks</w:t>
      </w:r>
      <w:r w:rsidR="00466EBC" w:rsidRPr="00E8346D">
        <w:rPr>
          <w:rFonts w:ascii="Arial" w:hAnsi="Arial" w:cs="Arial"/>
          <w:sz w:val="20"/>
          <w:szCs w:val="20"/>
        </w:rPr>
        <w:t>, on its own behalf and on behalf of its Authorized Individuals</w:t>
      </w:r>
      <w:r w:rsidR="00B96884" w:rsidRPr="00E8346D">
        <w:rPr>
          <w:rFonts w:ascii="Arial" w:hAnsi="Arial" w:cs="Arial"/>
          <w:sz w:val="20"/>
          <w:szCs w:val="20"/>
        </w:rPr>
        <w:t xml:space="preserve">. </w:t>
      </w:r>
    </w:p>
    <w:p w14:paraId="42AB9D9C" w14:textId="5782AE94" w:rsidR="00EE1D9C" w:rsidRPr="00E8346D" w:rsidRDefault="00EE1D9C">
      <w:pPr>
        <w:pStyle w:val="BodyText"/>
        <w:tabs>
          <w:tab w:val="left" w:pos="360"/>
        </w:tabs>
        <w:ind w:left="864"/>
        <w:jc w:val="left"/>
        <w:rPr>
          <w:rFonts w:ascii="Arial" w:hAnsi="Arial" w:cs="Arial"/>
          <w:sz w:val="20"/>
        </w:rPr>
      </w:pPr>
    </w:p>
    <w:p w14:paraId="4CCA44B6" w14:textId="4B3A5D48" w:rsidR="00EE1D9C" w:rsidRPr="00E8346D" w:rsidRDefault="001C446B" w:rsidP="005F465A">
      <w:pPr>
        <w:pStyle w:val="BodyText"/>
        <w:numPr>
          <w:ilvl w:val="1"/>
          <w:numId w:val="36"/>
        </w:numPr>
        <w:tabs>
          <w:tab w:val="left" w:pos="360"/>
        </w:tabs>
        <w:ind w:left="990" w:hanging="530"/>
        <w:jc w:val="left"/>
        <w:rPr>
          <w:rFonts w:ascii="Arial" w:hAnsi="Arial" w:cs="Arial"/>
          <w:sz w:val="20"/>
        </w:rPr>
      </w:pPr>
      <w:r w:rsidRPr="00E8346D">
        <w:rPr>
          <w:rFonts w:ascii="Arial" w:hAnsi="Arial" w:cs="Arial"/>
          <w:sz w:val="20"/>
        </w:rPr>
        <w:t xml:space="preserve"> </w:t>
      </w:r>
      <w:r w:rsidR="00EE1D9C" w:rsidRPr="00E8346D">
        <w:rPr>
          <w:rFonts w:ascii="Arial" w:hAnsi="Arial" w:cs="Arial"/>
          <w:sz w:val="20"/>
        </w:rPr>
        <w:t>IN NO EVENT WILL MIT, ITS MEMBERS, TRUSTEES, DIRECTORS, OFFICERS, EMPLOYEES, STUDENTS, FELLOWS OR AFFILIATES</w:t>
      </w:r>
      <w:r w:rsidR="0052009A" w:rsidRPr="00E8346D">
        <w:rPr>
          <w:rFonts w:ascii="Arial" w:hAnsi="Arial" w:cs="Arial"/>
          <w:sz w:val="20"/>
        </w:rPr>
        <w:t>,</w:t>
      </w:r>
      <w:r w:rsidR="00EE1D9C" w:rsidRPr="00E8346D">
        <w:rPr>
          <w:rFonts w:ascii="Arial" w:hAnsi="Arial" w:cs="Arial"/>
          <w:sz w:val="20"/>
        </w:rPr>
        <w:t xml:space="preserve"> BE LIABLE FOR MULTIPLE DAMAGES OR ANY INCIDENTAL, SPECIAL, CONSEQUENTIAL OR OTHER INDIRECT OR PUNITIVE DAMAGES OF ANY KIND, INCLUDING, WITHOUT LIMITATION, LOST PROFITS </w:t>
      </w:r>
      <w:r w:rsidR="00EE1D9C" w:rsidRPr="00E8346D">
        <w:rPr>
          <w:rFonts w:ascii="Arial" w:hAnsi="Arial" w:cs="Arial"/>
          <w:sz w:val="20"/>
        </w:rPr>
        <w:lastRenderedPageBreak/>
        <w:t>OR LOSS OF</w:t>
      </w:r>
      <w:r w:rsidR="00BE05EF">
        <w:rPr>
          <w:rFonts w:ascii="Arial" w:hAnsi="Arial" w:cs="Arial"/>
          <w:sz w:val="20"/>
        </w:rPr>
        <w:t>,</w:t>
      </w:r>
      <w:r w:rsidR="00EE1D9C" w:rsidRPr="00E8346D">
        <w:rPr>
          <w:rFonts w:ascii="Arial" w:hAnsi="Arial" w:cs="Arial"/>
          <w:sz w:val="20"/>
        </w:rPr>
        <w:t xml:space="preserve"> OR DAMAGE TO</w:t>
      </w:r>
      <w:r w:rsidR="00BE05EF">
        <w:rPr>
          <w:rFonts w:ascii="Arial" w:hAnsi="Arial" w:cs="Arial"/>
          <w:sz w:val="20"/>
        </w:rPr>
        <w:t>,</w:t>
      </w:r>
      <w:r w:rsidR="00EE1D9C" w:rsidRPr="00E8346D">
        <w:rPr>
          <w:rFonts w:ascii="Arial" w:hAnsi="Arial" w:cs="Arial"/>
          <w:sz w:val="20"/>
        </w:rPr>
        <w:t xml:space="preserve"> PROPERTY, REGARDLESS OF WHETHER MIT WAS ADVISED, HAD OTHER REASON TO KNOW</w:t>
      </w:r>
      <w:r w:rsidR="0052009A" w:rsidRPr="00E8346D">
        <w:rPr>
          <w:rFonts w:ascii="Arial" w:hAnsi="Arial" w:cs="Arial"/>
          <w:sz w:val="20"/>
        </w:rPr>
        <w:t>,</w:t>
      </w:r>
      <w:r w:rsidR="00EE1D9C" w:rsidRPr="00E8346D">
        <w:rPr>
          <w:rFonts w:ascii="Arial" w:hAnsi="Arial" w:cs="Arial"/>
          <w:sz w:val="20"/>
        </w:rPr>
        <w:t xml:space="preserve"> OR IN FACT KNEW OF THE POSSIBILITY OF THE FOREGOING. </w:t>
      </w:r>
    </w:p>
    <w:p w14:paraId="06BAC832" w14:textId="77777777" w:rsidR="00EE1D9C" w:rsidRPr="00E8346D" w:rsidRDefault="00EE1D9C">
      <w:pPr>
        <w:ind w:left="360"/>
        <w:rPr>
          <w:rFonts w:ascii="Arial" w:hAnsi="Arial" w:cs="Arial"/>
          <w:sz w:val="20"/>
        </w:rPr>
      </w:pPr>
    </w:p>
    <w:p w14:paraId="469EE3FB" w14:textId="41B41E25" w:rsidR="00EE1D9C" w:rsidRPr="00E8346D" w:rsidRDefault="00EE1D9C" w:rsidP="00D408F5">
      <w:pPr>
        <w:pStyle w:val="BodyText"/>
        <w:numPr>
          <w:ilvl w:val="0"/>
          <w:numId w:val="21"/>
        </w:numPr>
        <w:rPr>
          <w:rFonts w:ascii="Arial" w:hAnsi="Arial" w:cs="Arial"/>
          <w:color w:val="000000"/>
          <w:sz w:val="20"/>
        </w:rPr>
      </w:pPr>
      <w:r w:rsidRPr="00E8346D">
        <w:rPr>
          <w:rFonts w:ascii="Arial" w:hAnsi="Arial" w:cs="Arial"/>
          <w:b/>
          <w:sz w:val="20"/>
          <w:u w:val="single"/>
        </w:rPr>
        <w:t>Indemnity</w:t>
      </w:r>
      <w:r w:rsidRPr="00E8346D">
        <w:rPr>
          <w:rFonts w:ascii="Arial" w:hAnsi="Arial" w:cs="Arial"/>
          <w:b/>
          <w:sz w:val="20"/>
        </w:rPr>
        <w:t>.</w:t>
      </w:r>
      <w:r w:rsidRPr="00E8346D">
        <w:rPr>
          <w:rFonts w:ascii="Arial" w:hAnsi="Arial" w:cs="Arial"/>
          <w:sz w:val="20"/>
        </w:rPr>
        <w:t xml:space="preserve">  User shall</w:t>
      </w:r>
      <w:r w:rsidR="00485CA0" w:rsidRPr="00E8346D">
        <w:rPr>
          <w:rFonts w:ascii="Arial" w:hAnsi="Arial" w:cs="Arial"/>
          <w:sz w:val="20"/>
        </w:rPr>
        <w:t xml:space="preserve"> release and</w:t>
      </w:r>
      <w:r w:rsidRPr="00E8346D">
        <w:rPr>
          <w:rFonts w:ascii="Arial" w:hAnsi="Arial" w:cs="Arial"/>
          <w:sz w:val="20"/>
        </w:rPr>
        <w:t xml:space="preserve"> indemnify, defend and hold harmless MIT, its members, trustees, officers, employees, students and affiliates and their respective successors, assigns and heirs</w:t>
      </w:r>
      <w:r w:rsidR="00466EBC" w:rsidRPr="00E8346D">
        <w:rPr>
          <w:rFonts w:ascii="Arial" w:hAnsi="Arial" w:cs="Arial"/>
          <w:sz w:val="20"/>
        </w:rPr>
        <w:t>,</w:t>
      </w:r>
      <w:r w:rsidRPr="00E8346D">
        <w:rPr>
          <w:rFonts w:ascii="Arial" w:hAnsi="Arial" w:cs="Arial"/>
          <w:sz w:val="20"/>
        </w:rPr>
        <w:t xml:space="preserve"> from and against any and all claims, liabilities, actions, losses, damages, costs and expenses</w:t>
      </w:r>
      <w:r w:rsidR="002D7C16" w:rsidRPr="00E8346D">
        <w:rPr>
          <w:rFonts w:ascii="Arial" w:hAnsi="Arial" w:cs="Arial"/>
          <w:sz w:val="20"/>
        </w:rPr>
        <w:t xml:space="preserve"> (including reasonable attorneys’ fees)</w:t>
      </w:r>
      <w:r w:rsidRPr="00E8346D">
        <w:rPr>
          <w:rFonts w:ascii="Arial" w:hAnsi="Arial" w:cs="Arial"/>
          <w:sz w:val="20"/>
        </w:rPr>
        <w:t xml:space="preserve"> of whatever nature or kind, which may be caused</w:t>
      </w:r>
      <w:r w:rsidR="00C86FEA">
        <w:rPr>
          <w:rFonts w:ascii="Arial" w:hAnsi="Arial" w:cs="Arial"/>
          <w:sz w:val="20"/>
        </w:rPr>
        <w:t xml:space="preserve"> by the</w:t>
      </w:r>
      <w:r w:rsidR="00B15968" w:rsidRPr="00E8346D">
        <w:rPr>
          <w:rFonts w:ascii="Arial" w:hAnsi="Arial" w:cs="Arial"/>
          <w:sz w:val="20"/>
        </w:rPr>
        <w:t xml:space="preserve"> User’s use of </w:t>
      </w:r>
      <w:r w:rsidR="00293FF9" w:rsidRPr="00E8346D">
        <w:rPr>
          <w:rFonts w:ascii="Arial" w:hAnsi="Arial" w:cs="Arial"/>
          <w:sz w:val="20"/>
        </w:rPr>
        <w:t>the Facilities</w:t>
      </w:r>
      <w:r w:rsidR="00B15968" w:rsidRPr="00E8346D">
        <w:rPr>
          <w:rFonts w:ascii="Arial" w:hAnsi="Arial" w:cs="Arial"/>
          <w:sz w:val="20"/>
        </w:rPr>
        <w:t xml:space="preserve"> </w:t>
      </w:r>
      <w:r w:rsidRPr="00E8346D">
        <w:rPr>
          <w:rFonts w:ascii="Arial" w:hAnsi="Arial" w:cs="Arial"/>
          <w:sz w:val="20"/>
        </w:rPr>
        <w:t>(ordinary wear and tear excepted</w:t>
      </w:r>
      <w:r w:rsidR="00340130" w:rsidRPr="00E8346D">
        <w:rPr>
          <w:rFonts w:ascii="Arial" w:hAnsi="Arial" w:cs="Arial"/>
          <w:sz w:val="20"/>
        </w:rPr>
        <w:t>, collectively, the “Claims”</w:t>
      </w:r>
      <w:r w:rsidRPr="00E8346D">
        <w:rPr>
          <w:rFonts w:ascii="Arial" w:hAnsi="Arial" w:cs="Arial"/>
          <w:sz w:val="20"/>
        </w:rPr>
        <w:t>), including</w:t>
      </w:r>
      <w:r w:rsidR="00293FF9" w:rsidRPr="00E8346D">
        <w:rPr>
          <w:rFonts w:ascii="Arial" w:hAnsi="Arial" w:cs="Arial"/>
          <w:sz w:val="20"/>
        </w:rPr>
        <w:t>,</w:t>
      </w:r>
      <w:r w:rsidRPr="00E8346D">
        <w:rPr>
          <w:rFonts w:ascii="Arial" w:hAnsi="Arial" w:cs="Arial"/>
          <w:sz w:val="20"/>
        </w:rPr>
        <w:t xml:space="preserve"> but not limited to</w:t>
      </w:r>
      <w:r w:rsidR="00D408F5" w:rsidRPr="00E8346D">
        <w:rPr>
          <w:rFonts w:ascii="Arial" w:hAnsi="Arial" w:cs="Arial"/>
          <w:sz w:val="20"/>
        </w:rPr>
        <w:t>,</w:t>
      </w:r>
      <w:r w:rsidRPr="00E8346D">
        <w:rPr>
          <w:rFonts w:ascii="Arial" w:hAnsi="Arial" w:cs="Arial"/>
          <w:sz w:val="20"/>
        </w:rPr>
        <w:t xml:space="preserve"> property damage, </w:t>
      </w:r>
      <w:r w:rsidR="00F10A9B">
        <w:rPr>
          <w:rFonts w:ascii="Arial" w:hAnsi="Arial" w:cs="Arial"/>
          <w:sz w:val="20"/>
        </w:rPr>
        <w:t xml:space="preserve">illness, </w:t>
      </w:r>
      <w:r w:rsidRPr="00E8346D">
        <w:rPr>
          <w:rFonts w:ascii="Arial" w:hAnsi="Arial" w:cs="Arial"/>
          <w:sz w:val="20"/>
        </w:rPr>
        <w:t xml:space="preserve">personal injury or death, </w:t>
      </w:r>
      <w:r w:rsidR="0052009A" w:rsidRPr="00E8346D">
        <w:rPr>
          <w:rFonts w:ascii="Arial" w:hAnsi="Arial" w:cs="Arial"/>
          <w:sz w:val="20"/>
        </w:rPr>
        <w:t>except to the extent that Claims are caused by</w:t>
      </w:r>
      <w:r w:rsidRPr="00E8346D">
        <w:rPr>
          <w:rFonts w:ascii="Arial" w:hAnsi="Arial" w:cs="Arial"/>
          <w:sz w:val="20"/>
        </w:rPr>
        <w:t xml:space="preserve"> the gross negligence or willful misconduct of MIT’s </w:t>
      </w:r>
      <w:r w:rsidR="00C86FEA">
        <w:rPr>
          <w:rFonts w:ascii="Arial" w:hAnsi="Arial" w:cs="Arial"/>
          <w:sz w:val="20"/>
        </w:rPr>
        <w:t>employees</w:t>
      </w:r>
      <w:r w:rsidRPr="00E8346D">
        <w:rPr>
          <w:rFonts w:ascii="Arial" w:hAnsi="Arial" w:cs="Arial"/>
          <w:sz w:val="20"/>
        </w:rPr>
        <w:t xml:space="preserve">, fellows </w:t>
      </w:r>
      <w:r w:rsidR="0052009A" w:rsidRPr="00E8346D">
        <w:rPr>
          <w:rFonts w:ascii="Arial" w:hAnsi="Arial" w:cs="Arial"/>
          <w:sz w:val="20"/>
        </w:rPr>
        <w:t>or</w:t>
      </w:r>
      <w:r w:rsidRPr="00E8346D">
        <w:rPr>
          <w:rFonts w:ascii="Arial" w:hAnsi="Arial" w:cs="Arial"/>
          <w:sz w:val="20"/>
        </w:rPr>
        <w:t xml:space="preserve"> students. </w:t>
      </w:r>
    </w:p>
    <w:p w14:paraId="589CE867" w14:textId="77777777" w:rsidR="00EE1D9C" w:rsidRPr="00E8346D" w:rsidRDefault="00EE1D9C">
      <w:pPr>
        <w:pStyle w:val="BodyText"/>
        <w:tabs>
          <w:tab w:val="left" w:pos="360"/>
        </w:tabs>
        <w:ind w:left="360"/>
        <w:rPr>
          <w:rFonts w:ascii="Arial" w:hAnsi="Arial" w:cs="Arial"/>
          <w:color w:val="000000"/>
          <w:sz w:val="20"/>
        </w:rPr>
      </w:pPr>
    </w:p>
    <w:p w14:paraId="168C978E" w14:textId="3DFFF326" w:rsidR="004B4595" w:rsidRPr="00E8346D" w:rsidRDefault="00EE1D9C" w:rsidP="00D408F5">
      <w:pPr>
        <w:pStyle w:val="BodyText"/>
        <w:numPr>
          <w:ilvl w:val="0"/>
          <w:numId w:val="21"/>
        </w:numPr>
        <w:rPr>
          <w:rFonts w:ascii="Arial" w:hAnsi="Arial" w:cs="Arial"/>
          <w:color w:val="000000"/>
          <w:sz w:val="20"/>
        </w:rPr>
      </w:pPr>
      <w:r w:rsidRPr="00E8346D">
        <w:rPr>
          <w:rFonts w:ascii="Arial" w:hAnsi="Arial" w:cs="Arial"/>
          <w:b/>
          <w:sz w:val="20"/>
          <w:u w:val="single"/>
        </w:rPr>
        <w:t>Insurance</w:t>
      </w:r>
      <w:r w:rsidRPr="00E8346D">
        <w:rPr>
          <w:rFonts w:ascii="Arial" w:hAnsi="Arial" w:cs="Arial"/>
          <w:b/>
          <w:sz w:val="20"/>
        </w:rPr>
        <w:t>.</w:t>
      </w:r>
      <w:r w:rsidRPr="00E8346D">
        <w:rPr>
          <w:rFonts w:ascii="Arial" w:hAnsi="Arial" w:cs="Arial"/>
          <w:sz w:val="20"/>
        </w:rPr>
        <w:t xml:space="preserve">  User shall maintain</w:t>
      </w:r>
      <w:r w:rsidR="00293FF9" w:rsidRPr="00E8346D">
        <w:rPr>
          <w:rFonts w:ascii="Arial" w:hAnsi="Arial" w:cs="Arial"/>
          <w:sz w:val="20"/>
        </w:rPr>
        <w:t xml:space="preserve"> the following types and minimum limits of insurance</w:t>
      </w:r>
      <w:r w:rsidRPr="00E8346D">
        <w:rPr>
          <w:rFonts w:ascii="Arial" w:hAnsi="Arial" w:cs="Arial"/>
          <w:sz w:val="20"/>
        </w:rPr>
        <w:t xml:space="preserve"> during the term of this Agreement</w:t>
      </w:r>
      <w:r w:rsidR="001C446B" w:rsidRPr="00E8346D">
        <w:rPr>
          <w:rFonts w:ascii="Arial" w:hAnsi="Arial" w:cs="Arial"/>
          <w:sz w:val="20"/>
        </w:rPr>
        <w:t xml:space="preserve"> </w:t>
      </w:r>
      <w:r w:rsidR="008D244E">
        <w:rPr>
          <w:rFonts w:ascii="Arial" w:hAnsi="Arial" w:cs="Arial"/>
          <w:sz w:val="20"/>
        </w:rPr>
        <w:t xml:space="preserve">(unless otherwise provided herein) </w:t>
      </w:r>
      <w:r w:rsidR="001C446B" w:rsidRPr="00E8346D">
        <w:rPr>
          <w:rFonts w:ascii="Arial" w:hAnsi="Arial" w:cs="Arial"/>
          <w:sz w:val="20"/>
        </w:rPr>
        <w:t xml:space="preserve">to cover all of User’s Authorized </w:t>
      </w:r>
      <w:r w:rsidR="00F83D2E">
        <w:rPr>
          <w:rFonts w:ascii="Arial" w:hAnsi="Arial" w:cs="Arial"/>
          <w:sz w:val="20"/>
        </w:rPr>
        <w:t>I</w:t>
      </w:r>
      <w:r w:rsidR="001C446B" w:rsidRPr="00E8346D">
        <w:rPr>
          <w:rFonts w:ascii="Arial" w:hAnsi="Arial" w:cs="Arial"/>
          <w:sz w:val="20"/>
        </w:rPr>
        <w:t>ndividuals:</w:t>
      </w:r>
      <w:r w:rsidRPr="00E8346D">
        <w:rPr>
          <w:rFonts w:ascii="Arial" w:hAnsi="Arial" w:cs="Arial"/>
          <w:sz w:val="20"/>
        </w:rPr>
        <w:t xml:space="preserve"> (a) Worker</w:t>
      </w:r>
      <w:r w:rsidR="003E540F" w:rsidRPr="00E8346D">
        <w:rPr>
          <w:rFonts w:ascii="Arial" w:hAnsi="Arial" w:cs="Arial"/>
          <w:sz w:val="20"/>
        </w:rPr>
        <w:t>s</w:t>
      </w:r>
      <w:r w:rsidRPr="00E8346D">
        <w:rPr>
          <w:rFonts w:ascii="Arial" w:hAnsi="Arial" w:cs="Arial"/>
          <w:sz w:val="20"/>
        </w:rPr>
        <w:t>’ Compensation,</w:t>
      </w:r>
      <w:r w:rsidR="00293FF9" w:rsidRPr="00E8346D">
        <w:rPr>
          <w:rFonts w:ascii="Arial" w:hAnsi="Arial" w:cs="Arial"/>
          <w:sz w:val="20"/>
        </w:rPr>
        <w:t xml:space="preserve"> statutory limits</w:t>
      </w:r>
      <w:r w:rsidRPr="00E8346D">
        <w:rPr>
          <w:rFonts w:ascii="Arial" w:hAnsi="Arial" w:cs="Arial"/>
          <w:sz w:val="20"/>
        </w:rPr>
        <w:t xml:space="preserve"> and (b) Commercial General </w:t>
      </w:r>
      <w:r w:rsidR="00293FF9" w:rsidRPr="00E8346D">
        <w:rPr>
          <w:rFonts w:ascii="Arial" w:hAnsi="Arial" w:cs="Arial"/>
          <w:sz w:val="20"/>
        </w:rPr>
        <w:t>liability,</w:t>
      </w:r>
      <w:r w:rsidRPr="00E8346D">
        <w:rPr>
          <w:rFonts w:ascii="Arial" w:hAnsi="Arial" w:cs="Arial"/>
          <w:sz w:val="20"/>
        </w:rPr>
        <w:t xml:space="preserve"> in the amount of One Million Dollars ($1,000,000), naming MIT as an additional insured</w:t>
      </w:r>
      <w:r w:rsidR="00293FF9" w:rsidRPr="00E8346D">
        <w:rPr>
          <w:rFonts w:ascii="Arial" w:hAnsi="Arial" w:cs="Arial"/>
          <w:sz w:val="20"/>
        </w:rPr>
        <w:t>.</w:t>
      </w:r>
      <w:r w:rsidRPr="00E8346D">
        <w:rPr>
          <w:rFonts w:ascii="Arial" w:hAnsi="Arial" w:cs="Arial"/>
          <w:sz w:val="20"/>
        </w:rPr>
        <w:t xml:space="preserve"> </w:t>
      </w:r>
      <w:r w:rsidR="00293FF9" w:rsidRPr="00E8346D">
        <w:rPr>
          <w:rFonts w:ascii="Arial" w:hAnsi="Arial" w:cs="Arial"/>
          <w:sz w:val="20"/>
        </w:rPr>
        <w:t xml:space="preserve">User </w:t>
      </w:r>
      <w:r w:rsidRPr="00E8346D">
        <w:rPr>
          <w:rFonts w:ascii="Arial" w:hAnsi="Arial" w:cs="Arial"/>
          <w:sz w:val="20"/>
        </w:rPr>
        <w:t>shall provide MIT with an insurance certificate and</w:t>
      </w:r>
      <w:r w:rsidR="00293FF9" w:rsidRPr="00E8346D">
        <w:rPr>
          <w:rFonts w:ascii="Arial" w:hAnsi="Arial" w:cs="Arial"/>
          <w:sz w:val="20"/>
        </w:rPr>
        <w:t xml:space="preserve"> additional insured</w:t>
      </w:r>
      <w:r w:rsidRPr="00E8346D">
        <w:rPr>
          <w:rFonts w:ascii="Arial" w:hAnsi="Arial" w:cs="Arial"/>
          <w:sz w:val="20"/>
        </w:rPr>
        <w:t xml:space="preserve"> policy endorsement</w:t>
      </w:r>
      <w:r w:rsidR="00293FF9" w:rsidRPr="00E8346D">
        <w:rPr>
          <w:rFonts w:ascii="Arial" w:hAnsi="Arial" w:cs="Arial"/>
          <w:sz w:val="20"/>
        </w:rPr>
        <w:t>,</w:t>
      </w:r>
      <w:r w:rsidRPr="00E8346D">
        <w:rPr>
          <w:rFonts w:ascii="Arial" w:hAnsi="Arial" w:cs="Arial"/>
          <w:sz w:val="20"/>
        </w:rPr>
        <w:t xml:space="preserve"> evidencing such coverage concurrent with execution of this Agreement.  In the event that any policy referred to in the certificate expires during the term of this Agreement, User shall provide MIT with a new insurance certificate and policy endorsement showing then current coverage. </w:t>
      </w:r>
      <w:r w:rsidR="00BD56B0">
        <w:rPr>
          <w:rFonts w:ascii="Arial" w:hAnsi="Arial" w:cs="Arial"/>
          <w:sz w:val="20"/>
        </w:rPr>
        <w:t xml:space="preserve">Coverage underwritten on a claims-made basis must be maintained </w:t>
      </w:r>
      <w:r w:rsidR="008D244E">
        <w:rPr>
          <w:rFonts w:ascii="Arial" w:hAnsi="Arial" w:cs="Arial"/>
          <w:sz w:val="20"/>
        </w:rPr>
        <w:t>for at least one (1) year following the termination of this Agreement.</w:t>
      </w:r>
      <w:r w:rsidRPr="00E8346D">
        <w:rPr>
          <w:rFonts w:ascii="Arial" w:hAnsi="Arial" w:cs="Arial"/>
          <w:sz w:val="20"/>
        </w:rPr>
        <w:t xml:space="preserve">   </w:t>
      </w:r>
      <w:r w:rsidRPr="00E8346D">
        <w:rPr>
          <w:rFonts w:ascii="Arial" w:hAnsi="Arial" w:cs="Arial"/>
          <w:color w:val="000000"/>
          <w:sz w:val="20"/>
        </w:rPr>
        <w:t xml:space="preserve">User shall look solely to the proceeds of its insurance policies to compensate User for any insured loss occasioned by fire, </w:t>
      </w:r>
      <w:r w:rsidRPr="00E8346D">
        <w:rPr>
          <w:rFonts w:ascii="Arial" w:hAnsi="Arial" w:cs="Arial"/>
          <w:sz w:val="20"/>
        </w:rPr>
        <w:t>theft, vandalism, terrorism and malicious mischief</w:t>
      </w:r>
      <w:r w:rsidRPr="00E8346D">
        <w:rPr>
          <w:rFonts w:ascii="Arial" w:hAnsi="Arial" w:cs="Arial"/>
          <w:color w:val="000000"/>
          <w:sz w:val="20"/>
        </w:rPr>
        <w:t xml:space="preserve"> or other insured casualty occurring to its property or personnel while User personnel or con</w:t>
      </w:r>
      <w:r w:rsidR="00B15968" w:rsidRPr="00E8346D">
        <w:rPr>
          <w:rFonts w:ascii="Arial" w:hAnsi="Arial" w:cs="Arial"/>
          <w:color w:val="000000"/>
          <w:sz w:val="20"/>
        </w:rPr>
        <w:t xml:space="preserve">tractors are at MIT or using </w:t>
      </w:r>
      <w:r w:rsidR="00BC104D" w:rsidRPr="00E8346D">
        <w:rPr>
          <w:rFonts w:ascii="Arial" w:hAnsi="Arial" w:cs="Arial"/>
          <w:color w:val="000000"/>
          <w:sz w:val="20"/>
        </w:rPr>
        <w:t>MIT.</w:t>
      </w:r>
      <w:r w:rsidR="00D84024" w:rsidRPr="00E8346D">
        <w:rPr>
          <w:rFonts w:ascii="Arial" w:hAnsi="Arial" w:cs="Arial"/>
          <w:color w:val="000000"/>
          <w:sz w:val="20"/>
        </w:rPr>
        <w:t>nano</w:t>
      </w:r>
      <w:r w:rsidRPr="00E8346D">
        <w:rPr>
          <w:rFonts w:ascii="Arial" w:hAnsi="Arial" w:cs="Arial"/>
          <w:color w:val="000000"/>
          <w:sz w:val="20"/>
        </w:rPr>
        <w:t>.</w:t>
      </w:r>
      <w:r w:rsidR="00A16652" w:rsidRPr="00E8346D">
        <w:rPr>
          <w:rFonts w:ascii="Arial" w:hAnsi="Arial" w:cs="Arial"/>
          <w:color w:val="000000"/>
          <w:sz w:val="20"/>
        </w:rPr>
        <w:t xml:space="preserve"> </w:t>
      </w:r>
      <w:r w:rsidR="00CC6505" w:rsidRPr="00E8346D">
        <w:rPr>
          <w:rFonts w:ascii="Arial" w:hAnsi="Arial" w:cs="Arial"/>
          <w:color w:val="000000"/>
          <w:sz w:val="20"/>
        </w:rPr>
        <w:t xml:space="preserve">User shall </w:t>
      </w:r>
      <w:r w:rsidR="002F2611" w:rsidRPr="00E8346D">
        <w:rPr>
          <w:rFonts w:ascii="Arial" w:hAnsi="Arial" w:cs="Arial"/>
          <w:color w:val="000000"/>
          <w:sz w:val="20"/>
        </w:rPr>
        <w:t>obtain a waiver of subrogation from its</w:t>
      </w:r>
      <w:r w:rsidR="00BF4DED" w:rsidRPr="00E8346D">
        <w:rPr>
          <w:rFonts w:ascii="Arial" w:hAnsi="Arial" w:cs="Arial"/>
          <w:color w:val="000000"/>
          <w:sz w:val="20"/>
        </w:rPr>
        <w:t xml:space="preserve"> workers’ compensation and property </w:t>
      </w:r>
      <w:r w:rsidR="002F2611" w:rsidRPr="00E8346D">
        <w:rPr>
          <w:rFonts w:ascii="Arial" w:hAnsi="Arial" w:cs="Arial"/>
          <w:color w:val="000000"/>
          <w:sz w:val="20"/>
        </w:rPr>
        <w:t>insurers</w:t>
      </w:r>
      <w:r w:rsidR="00340130" w:rsidRPr="00E8346D">
        <w:rPr>
          <w:rFonts w:ascii="Arial" w:hAnsi="Arial" w:cs="Arial"/>
          <w:color w:val="000000"/>
          <w:sz w:val="20"/>
        </w:rPr>
        <w:t xml:space="preserve"> against MIT</w:t>
      </w:r>
      <w:r w:rsidR="00BF4DED" w:rsidRPr="00E8346D">
        <w:rPr>
          <w:rFonts w:ascii="Arial" w:hAnsi="Arial" w:cs="Arial"/>
          <w:color w:val="000000"/>
          <w:sz w:val="20"/>
        </w:rPr>
        <w:t xml:space="preserve">, from any </w:t>
      </w:r>
      <w:r w:rsidR="00340130" w:rsidRPr="00E8346D">
        <w:rPr>
          <w:rFonts w:ascii="Arial" w:hAnsi="Arial" w:cs="Arial"/>
          <w:color w:val="000000"/>
          <w:sz w:val="20"/>
        </w:rPr>
        <w:t>C</w:t>
      </w:r>
      <w:r w:rsidR="00BF4DED" w:rsidRPr="00E8346D">
        <w:rPr>
          <w:rFonts w:ascii="Arial" w:hAnsi="Arial" w:cs="Arial"/>
          <w:color w:val="000000"/>
          <w:sz w:val="20"/>
        </w:rPr>
        <w:t>laims arising</w:t>
      </w:r>
      <w:r w:rsidR="00724BDF" w:rsidRPr="00E8346D">
        <w:rPr>
          <w:rFonts w:ascii="Arial" w:hAnsi="Arial" w:cs="Arial"/>
          <w:color w:val="000000"/>
          <w:sz w:val="20"/>
        </w:rPr>
        <w:t xml:space="preserve"> </w:t>
      </w:r>
      <w:r w:rsidR="00340130" w:rsidRPr="00E8346D">
        <w:rPr>
          <w:rFonts w:ascii="Arial" w:hAnsi="Arial" w:cs="Arial"/>
          <w:color w:val="000000"/>
          <w:sz w:val="20"/>
        </w:rPr>
        <w:t>from User’s</w:t>
      </w:r>
      <w:r w:rsidR="00724BDF" w:rsidRPr="00E8346D">
        <w:rPr>
          <w:rFonts w:ascii="Arial" w:hAnsi="Arial" w:cs="Arial"/>
          <w:color w:val="000000"/>
          <w:sz w:val="20"/>
        </w:rPr>
        <w:t xml:space="preserve"> use of the </w:t>
      </w:r>
      <w:r w:rsidR="00293FF9" w:rsidRPr="00E8346D">
        <w:rPr>
          <w:rFonts w:ascii="Arial" w:hAnsi="Arial" w:cs="Arial"/>
          <w:color w:val="000000"/>
          <w:sz w:val="20"/>
        </w:rPr>
        <w:t>F</w:t>
      </w:r>
      <w:r w:rsidR="00724BDF" w:rsidRPr="00E8346D">
        <w:rPr>
          <w:rFonts w:ascii="Arial" w:hAnsi="Arial" w:cs="Arial"/>
          <w:color w:val="000000"/>
          <w:sz w:val="20"/>
        </w:rPr>
        <w:t>acilities.</w:t>
      </w:r>
      <w:r w:rsidR="005851C4" w:rsidRPr="00E8346D">
        <w:rPr>
          <w:rFonts w:ascii="Arial" w:hAnsi="Arial" w:cs="Arial"/>
          <w:color w:val="000000"/>
          <w:sz w:val="20"/>
        </w:rPr>
        <w:t xml:space="preserve"> </w:t>
      </w:r>
    </w:p>
    <w:p w14:paraId="2A9ED7C9" w14:textId="77777777" w:rsidR="0051782B" w:rsidRPr="00E8346D" w:rsidRDefault="0051782B" w:rsidP="0051782B">
      <w:pPr>
        <w:pStyle w:val="BodyText"/>
        <w:tabs>
          <w:tab w:val="left" w:pos="360"/>
        </w:tabs>
        <w:ind w:left="440"/>
        <w:rPr>
          <w:rFonts w:ascii="Arial" w:hAnsi="Arial" w:cs="Arial"/>
          <w:color w:val="000000"/>
          <w:sz w:val="20"/>
        </w:rPr>
      </w:pPr>
    </w:p>
    <w:p w14:paraId="2AC91283" w14:textId="12C1A3F1" w:rsidR="00850E34" w:rsidRPr="00051F0B" w:rsidRDefault="00850E34" w:rsidP="00D408F5">
      <w:pPr>
        <w:pStyle w:val="BodyText"/>
        <w:numPr>
          <w:ilvl w:val="0"/>
          <w:numId w:val="21"/>
        </w:numPr>
        <w:tabs>
          <w:tab w:val="left" w:pos="360"/>
        </w:tabs>
        <w:rPr>
          <w:rFonts w:ascii="Arial" w:hAnsi="Arial" w:cs="Arial"/>
          <w:color w:val="000000"/>
          <w:sz w:val="20"/>
          <w:u w:val="single"/>
        </w:rPr>
      </w:pPr>
      <w:r w:rsidRPr="00E8346D">
        <w:rPr>
          <w:rStyle w:val="apple-converted-space"/>
          <w:rFonts w:ascii="Arial" w:eastAsia="Calibri" w:hAnsi="Arial" w:cs="Arial"/>
          <w:b/>
          <w:bCs/>
          <w:sz w:val="20"/>
          <w:u w:val="single"/>
        </w:rPr>
        <w:t>MIT</w:t>
      </w:r>
      <w:r w:rsidRPr="00E8346D">
        <w:rPr>
          <w:rStyle w:val="apple-converted-space"/>
          <w:rFonts w:ascii="Arial" w:hAnsi="Arial" w:cs="Arial"/>
          <w:b/>
          <w:bCs/>
          <w:sz w:val="20"/>
          <w:u w:val="single"/>
        </w:rPr>
        <w:t>.</w:t>
      </w:r>
      <w:r w:rsidRPr="00E8346D">
        <w:rPr>
          <w:rStyle w:val="apple-converted-space"/>
          <w:rFonts w:ascii="Arial" w:eastAsia="Calibri" w:hAnsi="Arial" w:cs="Arial"/>
          <w:b/>
          <w:bCs/>
          <w:sz w:val="20"/>
          <w:u w:val="single"/>
        </w:rPr>
        <w:t>nano</w:t>
      </w:r>
      <w:r w:rsidRPr="00E8346D">
        <w:rPr>
          <w:rFonts w:ascii="Arial" w:hAnsi="Arial" w:cs="Arial"/>
          <w:b/>
          <w:bCs/>
          <w:sz w:val="20"/>
          <w:u w:val="single"/>
        </w:rPr>
        <w:t xml:space="preserve"> </w:t>
      </w:r>
      <w:r w:rsidRPr="00E8346D">
        <w:rPr>
          <w:rFonts w:ascii="Arial" w:eastAsia="Calibri" w:hAnsi="Arial" w:cs="Arial"/>
          <w:b/>
          <w:bCs/>
          <w:sz w:val="20"/>
          <w:u w:val="single"/>
        </w:rPr>
        <w:t>User Policy</w:t>
      </w:r>
    </w:p>
    <w:p w14:paraId="2268E4A0" w14:textId="77777777" w:rsidR="0033032C" w:rsidRDefault="0033032C" w:rsidP="00051F0B">
      <w:pPr>
        <w:pStyle w:val="ListParagraph"/>
        <w:rPr>
          <w:rFonts w:ascii="Arial" w:hAnsi="Arial" w:cs="Arial"/>
          <w:color w:val="000000"/>
          <w:sz w:val="20"/>
          <w:u w:val="single"/>
        </w:rPr>
      </w:pPr>
    </w:p>
    <w:p w14:paraId="29BB0302" w14:textId="77777777" w:rsidR="0033032C" w:rsidRPr="00E8346D" w:rsidRDefault="0033032C" w:rsidP="00051F0B">
      <w:pPr>
        <w:pStyle w:val="BodyText"/>
        <w:tabs>
          <w:tab w:val="left" w:pos="360"/>
        </w:tabs>
        <w:rPr>
          <w:rFonts w:ascii="Arial" w:hAnsi="Arial" w:cs="Arial"/>
          <w:color w:val="000000"/>
          <w:sz w:val="20"/>
          <w:u w:val="single"/>
        </w:rPr>
      </w:pPr>
    </w:p>
    <w:p w14:paraId="7ED7F2EB" w14:textId="03A3A651" w:rsidR="004B4595" w:rsidRPr="00051F0B" w:rsidRDefault="0033032C" w:rsidP="0033032C">
      <w:pPr>
        <w:pStyle w:val="p1"/>
        <w:ind w:left="900" w:hanging="540"/>
        <w:rPr>
          <w:rFonts w:ascii="Arial" w:eastAsia="Calibri" w:hAnsi="Arial" w:cs="Arial"/>
          <w:sz w:val="20"/>
          <w:szCs w:val="20"/>
        </w:rPr>
      </w:pPr>
      <w:r>
        <w:rPr>
          <w:rFonts w:ascii="Arial" w:eastAsia="Calibri" w:hAnsi="Arial" w:cs="Arial"/>
          <w:sz w:val="20"/>
          <w:szCs w:val="20"/>
        </w:rPr>
        <w:t xml:space="preserve">9.1 </w:t>
      </w:r>
      <w:r>
        <w:rPr>
          <w:rFonts w:ascii="Arial" w:eastAsia="Calibri" w:hAnsi="Arial" w:cs="Arial"/>
          <w:sz w:val="20"/>
          <w:szCs w:val="20"/>
        </w:rPr>
        <w:tab/>
      </w:r>
      <w:r w:rsidRPr="00051F0B">
        <w:rPr>
          <w:rFonts w:ascii="Arial" w:eastAsia="Calibri" w:hAnsi="Arial" w:cs="Arial"/>
          <w:sz w:val="20"/>
          <w:szCs w:val="20"/>
          <w:u w:val="single"/>
        </w:rPr>
        <w:t>Authorized Individual Access Credentials</w:t>
      </w:r>
      <w:r>
        <w:rPr>
          <w:rFonts w:ascii="Arial" w:eastAsia="Calibri" w:hAnsi="Arial" w:cs="Arial"/>
          <w:sz w:val="20"/>
          <w:szCs w:val="20"/>
        </w:rPr>
        <w:t xml:space="preserve">.  </w:t>
      </w:r>
      <w:r w:rsidR="0002529B" w:rsidRPr="00E8346D">
        <w:rPr>
          <w:rFonts w:ascii="Arial" w:eastAsia="Calibri" w:hAnsi="Arial" w:cs="Arial"/>
          <w:sz w:val="20"/>
          <w:szCs w:val="20"/>
        </w:rPr>
        <w:t>User certifies</w:t>
      </w:r>
      <w:r w:rsidR="0002529B" w:rsidRPr="00E8346D">
        <w:rPr>
          <w:rFonts w:ascii="Arial" w:hAnsi="Arial" w:cs="Arial"/>
          <w:sz w:val="20"/>
          <w:szCs w:val="20"/>
        </w:rPr>
        <w:t xml:space="preserve"> </w:t>
      </w:r>
      <w:r w:rsidR="00850E34" w:rsidRPr="00E8346D">
        <w:rPr>
          <w:rFonts w:ascii="Arial" w:eastAsia="Calibri" w:hAnsi="Arial" w:cs="Arial"/>
          <w:sz w:val="20"/>
          <w:szCs w:val="20"/>
        </w:rPr>
        <w:t>that</w:t>
      </w:r>
      <w:r w:rsidR="00850E34" w:rsidRPr="00E8346D">
        <w:rPr>
          <w:rFonts w:ascii="Arial" w:hAnsi="Arial" w:cs="Arial"/>
          <w:sz w:val="20"/>
          <w:szCs w:val="20"/>
        </w:rPr>
        <w:t xml:space="preserve"> </w:t>
      </w:r>
      <w:r w:rsidR="0002529B" w:rsidRPr="00E8346D">
        <w:rPr>
          <w:rFonts w:ascii="Arial" w:eastAsia="Calibri" w:hAnsi="Arial" w:cs="Arial"/>
          <w:sz w:val="20"/>
          <w:szCs w:val="20"/>
        </w:rPr>
        <w:t xml:space="preserve">it will </w:t>
      </w:r>
      <w:r w:rsidR="00513640">
        <w:rPr>
          <w:rFonts w:ascii="Arial" w:eastAsia="Calibri" w:hAnsi="Arial" w:cs="Arial"/>
          <w:sz w:val="20"/>
          <w:szCs w:val="20"/>
        </w:rPr>
        <w:t>ensure that its Authorized Individuals will not</w:t>
      </w:r>
      <w:r w:rsidR="0002529B" w:rsidRPr="00E8346D">
        <w:rPr>
          <w:rFonts w:ascii="Arial" w:eastAsia="Calibri" w:hAnsi="Arial" w:cs="Arial"/>
          <w:sz w:val="20"/>
          <w:szCs w:val="20"/>
        </w:rPr>
        <w:t>,</w:t>
      </w:r>
      <w:r w:rsidR="0002529B" w:rsidRPr="00E8346D">
        <w:rPr>
          <w:rFonts w:ascii="Arial" w:hAnsi="Arial" w:cs="Arial"/>
          <w:sz w:val="20"/>
          <w:szCs w:val="20"/>
        </w:rPr>
        <w:t xml:space="preserve"> </w:t>
      </w:r>
      <w:r w:rsidR="00850E34" w:rsidRPr="00E8346D">
        <w:rPr>
          <w:rFonts w:ascii="Arial" w:eastAsia="Calibri" w:hAnsi="Arial" w:cs="Arial"/>
          <w:sz w:val="20"/>
          <w:szCs w:val="20"/>
        </w:rPr>
        <w:t>under</w:t>
      </w:r>
      <w:r w:rsidR="00850E34" w:rsidRPr="00E8346D">
        <w:rPr>
          <w:rFonts w:ascii="Arial" w:hAnsi="Arial" w:cs="Arial"/>
          <w:sz w:val="20"/>
          <w:szCs w:val="20"/>
        </w:rPr>
        <w:t xml:space="preserve"> </w:t>
      </w:r>
      <w:r w:rsidR="00850E34" w:rsidRPr="00E8346D">
        <w:rPr>
          <w:rFonts w:ascii="Arial" w:eastAsia="Calibri" w:hAnsi="Arial" w:cs="Arial"/>
          <w:sz w:val="20"/>
          <w:szCs w:val="20"/>
        </w:rPr>
        <w:t>any</w:t>
      </w:r>
      <w:r w:rsidR="00850E34" w:rsidRPr="00E8346D">
        <w:rPr>
          <w:rFonts w:ascii="Arial" w:hAnsi="Arial" w:cs="Arial"/>
          <w:sz w:val="20"/>
          <w:szCs w:val="20"/>
        </w:rPr>
        <w:t xml:space="preserve"> </w:t>
      </w:r>
      <w:r w:rsidR="00850E34" w:rsidRPr="00E8346D">
        <w:rPr>
          <w:rFonts w:ascii="Arial" w:eastAsia="Calibri" w:hAnsi="Arial" w:cs="Arial"/>
          <w:sz w:val="20"/>
          <w:szCs w:val="20"/>
        </w:rPr>
        <w:t>circumstances</w:t>
      </w:r>
      <w:r w:rsidR="0002529B" w:rsidRPr="00E8346D">
        <w:rPr>
          <w:rFonts w:ascii="Arial" w:eastAsia="Calibri" w:hAnsi="Arial" w:cs="Arial"/>
          <w:sz w:val="20"/>
          <w:szCs w:val="20"/>
        </w:rPr>
        <w:t>,</w:t>
      </w:r>
      <w:r w:rsidR="00850E34" w:rsidRPr="00E8346D">
        <w:rPr>
          <w:rFonts w:ascii="Arial" w:hAnsi="Arial" w:cs="Arial"/>
          <w:b/>
          <w:bCs/>
          <w:sz w:val="20"/>
          <w:szCs w:val="20"/>
        </w:rPr>
        <w:t xml:space="preserve"> </w:t>
      </w:r>
      <w:r w:rsidR="00850E34" w:rsidRPr="00E8346D">
        <w:rPr>
          <w:rFonts w:ascii="Arial" w:eastAsia="Calibri" w:hAnsi="Arial" w:cs="Arial"/>
          <w:sz w:val="20"/>
          <w:szCs w:val="20"/>
        </w:rPr>
        <w:t>schedule</w:t>
      </w:r>
      <w:r w:rsidR="00850E34" w:rsidRPr="00E8346D">
        <w:rPr>
          <w:rFonts w:ascii="Arial" w:hAnsi="Arial" w:cs="Arial"/>
          <w:sz w:val="20"/>
          <w:szCs w:val="20"/>
        </w:rPr>
        <w:t xml:space="preserve"> </w:t>
      </w:r>
      <w:r w:rsidR="00850E34" w:rsidRPr="00E8346D">
        <w:rPr>
          <w:rFonts w:ascii="Arial" w:eastAsia="Calibri" w:hAnsi="Arial" w:cs="Arial"/>
          <w:sz w:val="20"/>
          <w:szCs w:val="20"/>
        </w:rPr>
        <w:t>time</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use</w:t>
      </w:r>
      <w:r w:rsidR="0002529B" w:rsidRPr="00E8346D">
        <w:rPr>
          <w:rFonts w:ascii="Arial" w:eastAsia="Calibri" w:hAnsi="Arial" w:cs="Arial"/>
          <w:sz w:val="20"/>
          <w:szCs w:val="20"/>
        </w:rPr>
        <w:t xml:space="preserve"> of the 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in</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sz w:val="20"/>
          <w:szCs w:val="20"/>
        </w:rPr>
        <w:t xml:space="preserve"> </w:t>
      </w:r>
      <w:r w:rsidR="00850E34" w:rsidRPr="00E8346D">
        <w:rPr>
          <w:rFonts w:ascii="Arial" w:eastAsia="Calibri" w:hAnsi="Arial" w:cs="Arial"/>
          <w:sz w:val="20"/>
          <w:szCs w:val="20"/>
        </w:rPr>
        <w:t>name</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another</w:t>
      </w:r>
      <w:r w:rsidR="00850E34" w:rsidRPr="00E8346D">
        <w:rPr>
          <w:rFonts w:ascii="Arial" w:hAnsi="Arial" w:cs="Arial"/>
          <w:sz w:val="20"/>
          <w:szCs w:val="20"/>
        </w:rPr>
        <w:t xml:space="preserve"> </w:t>
      </w:r>
      <w:r w:rsidR="00751AA7">
        <w:rPr>
          <w:rFonts w:ascii="Arial" w:eastAsia="Calibri" w:hAnsi="Arial" w:cs="Arial"/>
          <w:sz w:val="20"/>
          <w:szCs w:val="20"/>
        </w:rPr>
        <w:t>individual</w:t>
      </w:r>
      <w:r w:rsidR="00751AA7" w:rsidRPr="00E8346D">
        <w:rPr>
          <w:rFonts w:ascii="Arial" w:hAnsi="Arial" w:cs="Arial"/>
          <w:sz w:val="20"/>
          <w:szCs w:val="20"/>
        </w:rPr>
        <w:t xml:space="preserve"> </w:t>
      </w:r>
      <w:r w:rsidR="00850E34" w:rsidRPr="00E8346D">
        <w:rPr>
          <w:rFonts w:ascii="Arial" w:hAnsi="Arial" w:cs="Arial"/>
          <w:sz w:val="20"/>
          <w:szCs w:val="20"/>
        </w:rPr>
        <w:t>(</w:t>
      </w:r>
      <w:r w:rsidR="00850E34" w:rsidRPr="00E8346D">
        <w:rPr>
          <w:rFonts w:ascii="Arial" w:eastAsia="Calibri" w:hAnsi="Arial" w:cs="Arial"/>
          <w:sz w:val="20"/>
          <w:szCs w:val="20"/>
        </w:rPr>
        <w:t>whether</w:t>
      </w:r>
      <w:r w:rsidR="00850E34" w:rsidRPr="00E8346D">
        <w:rPr>
          <w:rFonts w:ascii="Arial" w:hAnsi="Arial" w:cs="Arial"/>
          <w:sz w:val="20"/>
          <w:szCs w:val="20"/>
        </w:rPr>
        <w:t xml:space="preserve"> </w:t>
      </w:r>
      <w:r w:rsidR="00850E34" w:rsidRPr="00E8346D">
        <w:rPr>
          <w:rFonts w:ascii="Arial" w:eastAsia="Calibri" w:hAnsi="Arial" w:cs="Arial"/>
          <w:sz w:val="20"/>
          <w:szCs w:val="20"/>
        </w:rPr>
        <w:t>other</w:t>
      </w:r>
      <w:r w:rsidR="00850E34" w:rsidRPr="00E8346D">
        <w:rPr>
          <w:rFonts w:ascii="Arial" w:hAnsi="Arial" w:cs="Arial"/>
          <w:sz w:val="20"/>
          <w:szCs w:val="20"/>
        </w:rPr>
        <w:t xml:space="preserve"> </w:t>
      </w:r>
      <w:r w:rsidR="00751AA7">
        <w:rPr>
          <w:rFonts w:ascii="Arial" w:eastAsia="Calibri" w:hAnsi="Arial" w:cs="Arial"/>
          <w:sz w:val="20"/>
          <w:szCs w:val="20"/>
        </w:rPr>
        <w:t>individual</w:t>
      </w:r>
      <w:r w:rsidR="00850E34" w:rsidRPr="00E8346D">
        <w:rPr>
          <w:rFonts w:ascii="Arial" w:hAnsi="Arial" w:cs="Arial"/>
          <w:sz w:val="20"/>
          <w:szCs w:val="20"/>
        </w:rPr>
        <w:t xml:space="preserve"> </w:t>
      </w:r>
      <w:r w:rsidR="00850E34" w:rsidRPr="00E8346D">
        <w:rPr>
          <w:rFonts w:ascii="Arial" w:eastAsia="Calibri" w:hAnsi="Arial" w:cs="Arial"/>
          <w:sz w:val="20"/>
          <w:szCs w:val="20"/>
        </w:rPr>
        <w:t>is</w:t>
      </w:r>
      <w:r w:rsidR="00850E34" w:rsidRPr="00E8346D">
        <w:rPr>
          <w:rFonts w:ascii="Arial" w:hAnsi="Arial" w:cs="Arial"/>
          <w:sz w:val="20"/>
          <w:szCs w:val="20"/>
        </w:rPr>
        <w:t xml:space="preserve"> </w:t>
      </w:r>
      <w:r w:rsidR="00850E34" w:rsidRPr="00E8346D">
        <w:rPr>
          <w:rFonts w:ascii="Arial" w:eastAsia="Calibri" w:hAnsi="Arial" w:cs="Arial"/>
          <w:sz w:val="20"/>
          <w:szCs w:val="20"/>
        </w:rPr>
        <w:t>qualified</w:t>
      </w:r>
      <w:r w:rsidR="00850E34" w:rsidRPr="00E8346D">
        <w:rPr>
          <w:rFonts w:ascii="Arial" w:hAnsi="Arial" w:cs="Arial"/>
          <w:sz w:val="20"/>
          <w:szCs w:val="20"/>
        </w:rPr>
        <w:t xml:space="preserve"> </w:t>
      </w:r>
      <w:r w:rsidR="00850E34" w:rsidRPr="00E8346D">
        <w:rPr>
          <w:rFonts w:ascii="Arial" w:eastAsia="Calibri" w:hAnsi="Arial" w:cs="Arial"/>
          <w:sz w:val="20"/>
          <w:szCs w:val="20"/>
        </w:rPr>
        <w:t>or</w:t>
      </w:r>
      <w:r w:rsidR="00850E34" w:rsidRPr="00E8346D">
        <w:rPr>
          <w:rFonts w:ascii="Arial" w:hAnsi="Arial" w:cs="Arial"/>
          <w:sz w:val="20"/>
          <w:szCs w:val="20"/>
        </w:rPr>
        <w:t xml:space="preserve"> </w:t>
      </w:r>
      <w:r w:rsidR="00850E34" w:rsidRPr="00E8346D">
        <w:rPr>
          <w:rFonts w:ascii="Arial" w:eastAsia="Calibri" w:hAnsi="Arial" w:cs="Arial"/>
          <w:sz w:val="20"/>
          <w:szCs w:val="20"/>
        </w:rPr>
        <w:t>not</w:t>
      </w:r>
      <w:r w:rsidR="00850E34" w:rsidRPr="00E8346D">
        <w:rPr>
          <w:rFonts w:ascii="Arial" w:hAnsi="Arial" w:cs="Arial"/>
          <w:sz w:val="20"/>
          <w:szCs w:val="20"/>
        </w:rPr>
        <w:t>),</w:t>
      </w:r>
      <w:r w:rsidR="00850E34" w:rsidRPr="00E8346D">
        <w:rPr>
          <w:rFonts w:ascii="Arial" w:hAnsi="Arial" w:cs="Arial"/>
          <w:b/>
          <w:bCs/>
          <w:sz w:val="20"/>
          <w:szCs w:val="20"/>
        </w:rPr>
        <w:t xml:space="preserve"> </w:t>
      </w:r>
      <w:r w:rsidR="00850E34" w:rsidRPr="00E8346D">
        <w:rPr>
          <w:rFonts w:ascii="Arial" w:eastAsia="Calibri" w:hAnsi="Arial" w:cs="Arial"/>
          <w:sz w:val="20"/>
          <w:szCs w:val="20"/>
        </w:rPr>
        <w:t>give</w:t>
      </w:r>
      <w:r w:rsidR="00850E34" w:rsidRPr="00E8346D">
        <w:rPr>
          <w:rFonts w:ascii="Arial" w:hAnsi="Arial" w:cs="Arial"/>
          <w:sz w:val="20"/>
          <w:szCs w:val="20"/>
        </w:rPr>
        <w:t xml:space="preserve"> </w:t>
      </w:r>
      <w:r w:rsidR="00850E34" w:rsidRPr="00E8346D">
        <w:rPr>
          <w:rFonts w:ascii="Arial" w:eastAsia="Calibri" w:hAnsi="Arial" w:cs="Arial"/>
          <w:sz w:val="20"/>
          <w:szCs w:val="20"/>
        </w:rPr>
        <w:t>out</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sz w:val="20"/>
          <w:szCs w:val="20"/>
        </w:rPr>
        <w:t xml:space="preserve"> </w:t>
      </w:r>
      <w:r w:rsidR="00850E34" w:rsidRPr="00E8346D">
        <w:rPr>
          <w:rFonts w:ascii="Arial" w:eastAsia="Calibri" w:hAnsi="Arial" w:cs="Arial"/>
          <w:sz w:val="20"/>
          <w:szCs w:val="20"/>
        </w:rPr>
        <w:t>online</w:t>
      </w:r>
      <w:r w:rsidR="00850E34" w:rsidRPr="00E8346D">
        <w:rPr>
          <w:rFonts w:ascii="Arial" w:hAnsi="Arial" w:cs="Arial"/>
          <w:sz w:val="20"/>
          <w:szCs w:val="20"/>
        </w:rPr>
        <w:t xml:space="preserve"> </w:t>
      </w:r>
      <w:r w:rsidR="00850E34" w:rsidRPr="00E8346D">
        <w:rPr>
          <w:rFonts w:ascii="Arial" w:eastAsia="Calibri" w:hAnsi="Arial" w:cs="Arial"/>
          <w:sz w:val="20"/>
          <w:szCs w:val="20"/>
        </w:rPr>
        <w:t>facility</w:t>
      </w:r>
      <w:r w:rsidR="00850E34" w:rsidRPr="00E8346D">
        <w:rPr>
          <w:rFonts w:ascii="Arial" w:hAnsi="Arial" w:cs="Arial"/>
          <w:sz w:val="20"/>
          <w:szCs w:val="20"/>
        </w:rPr>
        <w:t xml:space="preserve"> </w:t>
      </w:r>
      <w:r w:rsidR="00850E34" w:rsidRPr="00E8346D">
        <w:rPr>
          <w:rFonts w:ascii="Arial" w:eastAsia="Calibri" w:hAnsi="Arial" w:cs="Arial"/>
          <w:sz w:val="20"/>
          <w:szCs w:val="20"/>
        </w:rPr>
        <w:t>Scheduling</w:t>
      </w:r>
      <w:r w:rsidR="00850E34" w:rsidRPr="00E8346D">
        <w:rPr>
          <w:rFonts w:ascii="Arial" w:hAnsi="Arial" w:cs="Arial"/>
          <w:sz w:val="20"/>
          <w:szCs w:val="20"/>
        </w:rPr>
        <w:t xml:space="preserve"> </w:t>
      </w:r>
      <w:r w:rsidR="00850E34" w:rsidRPr="00E8346D">
        <w:rPr>
          <w:rFonts w:ascii="Arial" w:eastAsia="Calibri" w:hAnsi="Arial" w:cs="Arial"/>
          <w:sz w:val="20"/>
          <w:szCs w:val="20"/>
        </w:rPr>
        <w:t>Tool</w:t>
      </w:r>
      <w:r w:rsidR="00BF32A5">
        <w:rPr>
          <w:rFonts w:ascii="Arial" w:hAnsi="Arial" w:cs="Arial"/>
          <w:sz w:val="20"/>
          <w:szCs w:val="20"/>
        </w:rPr>
        <w:t xml:space="preserve"> </w:t>
      </w:r>
      <w:r w:rsidR="00850E34" w:rsidRPr="00E8346D">
        <w:rPr>
          <w:rFonts w:ascii="Arial" w:eastAsia="Calibri" w:hAnsi="Arial" w:cs="Arial"/>
          <w:sz w:val="20"/>
          <w:szCs w:val="20"/>
        </w:rPr>
        <w:t>Name</w:t>
      </w:r>
      <w:r w:rsidR="00850E34" w:rsidRPr="00E8346D">
        <w:rPr>
          <w:rFonts w:ascii="Arial" w:hAnsi="Arial" w:cs="Arial"/>
          <w:sz w:val="20"/>
          <w:szCs w:val="20"/>
        </w:rPr>
        <w:t xml:space="preserve"> </w:t>
      </w:r>
      <w:r w:rsidR="00850E34" w:rsidRPr="00E8346D">
        <w:rPr>
          <w:rFonts w:ascii="Arial" w:eastAsia="Calibri" w:hAnsi="Arial" w:cs="Arial"/>
          <w:sz w:val="20"/>
          <w:szCs w:val="20"/>
        </w:rPr>
        <w:t>and</w:t>
      </w:r>
      <w:r w:rsidR="00850E34" w:rsidRPr="00E8346D">
        <w:rPr>
          <w:rFonts w:ascii="Arial" w:hAnsi="Arial" w:cs="Arial"/>
          <w:sz w:val="20"/>
          <w:szCs w:val="20"/>
        </w:rPr>
        <w:t>/</w:t>
      </w:r>
      <w:r w:rsidR="00850E34" w:rsidRPr="00E8346D">
        <w:rPr>
          <w:rFonts w:ascii="Arial" w:eastAsia="Calibri" w:hAnsi="Arial" w:cs="Arial"/>
          <w:sz w:val="20"/>
          <w:szCs w:val="20"/>
        </w:rPr>
        <w:t>or</w:t>
      </w:r>
      <w:r w:rsidR="00850E34" w:rsidRPr="00E8346D">
        <w:rPr>
          <w:rFonts w:ascii="Arial" w:hAnsi="Arial" w:cs="Arial"/>
          <w:sz w:val="20"/>
          <w:szCs w:val="20"/>
        </w:rPr>
        <w:t xml:space="preserve"> </w:t>
      </w:r>
      <w:r w:rsidR="00BF32A5">
        <w:rPr>
          <w:rFonts w:ascii="Arial" w:eastAsia="Calibri" w:hAnsi="Arial" w:cs="Arial"/>
          <w:sz w:val="20"/>
          <w:szCs w:val="20"/>
        </w:rPr>
        <w:t>P</w:t>
      </w:r>
      <w:r w:rsidR="00850E34" w:rsidRPr="00E8346D">
        <w:rPr>
          <w:rFonts w:ascii="Arial" w:eastAsia="Calibri" w:hAnsi="Arial" w:cs="Arial"/>
          <w:sz w:val="20"/>
          <w:szCs w:val="20"/>
        </w:rPr>
        <w:t>assword</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use</w:t>
      </w:r>
      <w:r w:rsidR="00850E34" w:rsidRPr="00E8346D">
        <w:rPr>
          <w:rFonts w:ascii="Arial" w:hAnsi="Arial" w:cs="Arial"/>
          <w:sz w:val="20"/>
          <w:szCs w:val="20"/>
        </w:rPr>
        <w:t xml:space="preserve"> </w:t>
      </w:r>
      <w:r w:rsidR="00850E34" w:rsidRPr="00E8346D">
        <w:rPr>
          <w:rFonts w:ascii="Arial" w:eastAsia="Calibri" w:hAnsi="Arial" w:cs="Arial"/>
          <w:sz w:val="20"/>
          <w:szCs w:val="20"/>
        </w:rPr>
        <w:t>by</w:t>
      </w:r>
      <w:r w:rsidR="00850E34" w:rsidRPr="00E8346D">
        <w:rPr>
          <w:rFonts w:ascii="Arial" w:hAnsi="Arial" w:cs="Arial"/>
          <w:sz w:val="20"/>
          <w:szCs w:val="20"/>
        </w:rPr>
        <w:t xml:space="preserve"> </w:t>
      </w:r>
      <w:r w:rsidR="00850E34" w:rsidRPr="00E8346D">
        <w:rPr>
          <w:rFonts w:ascii="Arial" w:eastAsia="Calibri" w:hAnsi="Arial" w:cs="Arial"/>
          <w:sz w:val="20"/>
          <w:szCs w:val="20"/>
        </w:rPr>
        <w:t>other</w:t>
      </w:r>
      <w:r w:rsidR="00850E34" w:rsidRPr="00E8346D">
        <w:rPr>
          <w:rFonts w:ascii="Arial" w:hAnsi="Arial" w:cs="Arial"/>
          <w:sz w:val="20"/>
          <w:szCs w:val="20"/>
        </w:rPr>
        <w:t xml:space="preserve"> </w:t>
      </w:r>
      <w:r w:rsidR="00751AA7">
        <w:rPr>
          <w:rFonts w:ascii="Arial" w:hAnsi="Arial" w:cs="Arial"/>
          <w:sz w:val="20"/>
          <w:szCs w:val="20"/>
        </w:rPr>
        <w:t>individuals</w:t>
      </w:r>
      <w:r w:rsidR="00850E34" w:rsidRPr="00E8346D">
        <w:rPr>
          <w:rFonts w:ascii="Arial" w:hAnsi="Arial" w:cs="Arial"/>
          <w:sz w:val="20"/>
          <w:szCs w:val="20"/>
        </w:rPr>
        <w:t xml:space="preserve">, </w:t>
      </w:r>
      <w:r w:rsidR="00850E34" w:rsidRPr="00E8346D">
        <w:rPr>
          <w:rFonts w:ascii="Arial" w:eastAsia="Calibri" w:hAnsi="Arial" w:cs="Arial"/>
          <w:sz w:val="20"/>
          <w:szCs w:val="20"/>
        </w:rPr>
        <w:t>or</w:t>
      </w:r>
      <w:r w:rsidR="00850E34" w:rsidRPr="00E8346D">
        <w:rPr>
          <w:rFonts w:ascii="Arial" w:hAnsi="Arial" w:cs="Arial"/>
          <w:sz w:val="20"/>
          <w:szCs w:val="20"/>
        </w:rPr>
        <w:t xml:space="preserve"> </w:t>
      </w:r>
      <w:r w:rsidR="00850E34" w:rsidRPr="00E8346D">
        <w:rPr>
          <w:rFonts w:ascii="Arial" w:eastAsia="Calibri" w:hAnsi="Arial" w:cs="Arial"/>
          <w:sz w:val="20"/>
          <w:szCs w:val="20"/>
        </w:rPr>
        <w:t>give</w:t>
      </w:r>
      <w:r w:rsidR="00850E34" w:rsidRPr="00E8346D">
        <w:rPr>
          <w:rFonts w:ascii="Arial" w:hAnsi="Arial" w:cs="Arial"/>
          <w:sz w:val="20"/>
          <w:szCs w:val="20"/>
        </w:rPr>
        <w:t xml:space="preserve"> </w:t>
      </w:r>
      <w:r w:rsidR="00850E34" w:rsidRPr="00E8346D">
        <w:rPr>
          <w:rFonts w:ascii="Arial" w:eastAsia="Calibri" w:hAnsi="Arial" w:cs="Arial"/>
          <w:sz w:val="20"/>
          <w:szCs w:val="20"/>
        </w:rPr>
        <w:t>other</w:t>
      </w:r>
      <w:r w:rsidR="00850E34" w:rsidRPr="00E8346D">
        <w:rPr>
          <w:rFonts w:ascii="Arial" w:hAnsi="Arial" w:cs="Arial"/>
          <w:sz w:val="20"/>
          <w:szCs w:val="20"/>
        </w:rPr>
        <w:t xml:space="preserve"> </w:t>
      </w:r>
      <w:r w:rsidR="00751AA7">
        <w:rPr>
          <w:rFonts w:ascii="Arial" w:hAnsi="Arial" w:cs="Arial"/>
          <w:sz w:val="20"/>
          <w:szCs w:val="20"/>
        </w:rPr>
        <w:t>individuals</w:t>
      </w:r>
      <w:r w:rsidR="00850E34" w:rsidRPr="00E8346D">
        <w:rPr>
          <w:rFonts w:ascii="Arial" w:hAnsi="Arial" w:cs="Arial"/>
          <w:sz w:val="20"/>
          <w:szCs w:val="20"/>
        </w:rPr>
        <w:t xml:space="preserve"> </w:t>
      </w:r>
      <w:r w:rsidR="00850E34" w:rsidRPr="00E8346D">
        <w:rPr>
          <w:rFonts w:ascii="Arial" w:eastAsia="Calibri" w:hAnsi="Arial" w:cs="Arial"/>
          <w:sz w:val="20"/>
          <w:szCs w:val="20"/>
        </w:rPr>
        <w:t>access</w:t>
      </w:r>
      <w:r w:rsidR="00850E34" w:rsidRPr="00E8346D">
        <w:rPr>
          <w:rFonts w:ascii="Arial" w:hAnsi="Arial" w:cs="Arial"/>
          <w:sz w:val="20"/>
          <w:szCs w:val="20"/>
        </w:rPr>
        <w:t xml:space="preserve"> </w:t>
      </w:r>
      <w:r w:rsidR="00850E34" w:rsidRPr="00E8346D">
        <w:rPr>
          <w:rFonts w:ascii="Arial" w:eastAsia="Calibri" w:hAnsi="Arial" w:cs="Arial"/>
          <w:sz w:val="20"/>
          <w:szCs w:val="20"/>
        </w:rPr>
        <w:t>to</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sz w:val="20"/>
          <w:szCs w:val="20"/>
        </w:rPr>
        <w:t xml:space="preserve"> </w:t>
      </w:r>
      <w:r w:rsidR="00850E34" w:rsidRPr="00E8346D">
        <w:rPr>
          <w:rFonts w:ascii="Arial" w:eastAsia="Calibri" w:hAnsi="Arial" w:cs="Arial"/>
          <w:sz w:val="20"/>
          <w:szCs w:val="20"/>
        </w:rPr>
        <w:t>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access</w:t>
      </w:r>
      <w:r w:rsidR="00850E34" w:rsidRPr="00E8346D">
        <w:rPr>
          <w:rFonts w:ascii="Arial" w:hAnsi="Arial" w:cs="Arial"/>
          <w:sz w:val="20"/>
          <w:szCs w:val="20"/>
        </w:rPr>
        <w:t xml:space="preserve"> </w:t>
      </w:r>
      <w:r w:rsidR="00850E34" w:rsidRPr="00E8346D">
        <w:rPr>
          <w:rFonts w:ascii="Arial" w:eastAsia="Calibri" w:hAnsi="Arial" w:cs="Arial"/>
          <w:sz w:val="20"/>
          <w:szCs w:val="20"/>
        </w:rPr>
        <w:t>swipe</w:t>
      </w:r>
      <w:r w:rsidR="00850E34" w:rsidRPr="00E8346D">
        <w:rPr>
          <w:rFonts w:ascii="Arial" w:hAnsi="Arial" w:cs="Arial"/>
          <w:sz w:val="20"/>
          <w:szCs w:val="20"/>
        </w:rPr>
        <w:t xml:space="preserve"> </w:t>
      </w:r>
      <w:r w:rsidR="00850E34" w:rsidRPr="00E8346D">
        <w:rPr>
          <w:rFonts w:ascii="Arial" w:eastAsia="Calibri" w:hAnsi="Arial" w:cs="Arial"/>
          <w:sz w:val="20"/>
          <w:szCs w:val="20"/>
        </w:rPr>
        <w:t>card</w:t>
      </w:r>
      <w:r w:rsidR="00850E34" w:rsidRPr="00E8346D">
        <w:rPr>
          <w:rFonts w:ascii="Arial" w:hAnsi="Arial" w:cs="Arial"/>
          <w:b/>
          <w:bCs/>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any</w:t>
      </w:r>
      <w:r w:rsidR="00850E34" w:rsidRPr="00E8346D">
        <w:rPr>
          <w:rFonts w:ascii="Arial" w:hAnsi="Arial" w:cs="Arial"/>
          <w:sz w:val="20"/>
          <w:szCs w:val="20"/>
        </w:rPr>
        <w:t xml:space="preserve"> </w:t>
      </w:r>
      <w:r w:rsidR="00850E34" w:rsidRPr="00E8346D">
        <w:rPr>
          <w:rFonts w:ascii="Arial" w:eastAsia="Calibri" w:hAnsi="Arial" w:cs="Arial"/>
          <w:sz w:val="20"/>
          <w:szCs w:val="20"/>
        </w:rPr>
        <w:t>card</w:t>
      </w:r>
      <w:r w:rsidR="00850E34" w:rsidRPr="00E8346D">
        <w:rPr>
          <w:rFonts w:ascii="Arial" w:hAnsi="Arial" w:cs="Arial"/>
          <w:sz w:val="20"/>
          <w:szCs w:val="20"/>
        </w:rPr>
        <w:t xml:space="preserve"> </w:t>
      </w:r>
      <w:r w:rsidR="00850E34" w:rsidRPr="00E8346D">
        <w:rPr>
          <w:rFonts w:ascii="Arial" w:eastAsia="Calibri" w:hAnsi="Arial" w:cs="Arial"/>
          <w:sz w:val="20"/>
          <w:szCs w:val="20"/>
        </w:rPr>
        <w:t>reader</w:t>
      </w:r>
      <w:r w:rsidR="00850E34" w:rsidRPr="00E8346D">
        <w:rPr>
          <w:rFonts w:ascii="Arial" w:hAnsi="Arial" w:cs="Arial"/>
          <w:sz w:val="20"/>
          <w:szCs w:val="20"/>
        </w:rPr>
        <w:t xml:space="preserve"> </w:t>
      </w:r>
      <w:r w:rsidR="00197EE2" w:rsidRPr="00E8346D">
        <w:rPr>
          <w:rFonts w:ascii="Arial" w:eastAsia="Calibri" w:hAnsi="Arial" w:cs="Arial"/>
          <w:sz w:val="20"/>
          <w:szCs w:val="20"/>
        </w:rPr>
        <w:t>access</w:t>
      </w:r>
      <w:r w:rsidR="00197EE2" w:rsidRPr="00E8346D">
        <w:rPr>
          <w:rFonts w:ascii="Arial" w:hAnsi="Arial" w:cs="Arial"/>
          <w:sz w:val="20"/>
          <w:szCs w:val="20"/>
        </w:rPr>
        <w:t>-controlled</w:t>
      </w:r>
      <w:r w:rsidR="00850E34" w:rsidRPr="00E8346D">
        <w:rPr>
          <w:rFonts w:ascii="Arial" w:hAnsi="Arial" w:cs="Arial"/>
          <w:sz w:val="20"/>
          <w:szCs w:val="20"/>
        </w:rPr>
        <w:t xml:space="preserve"> </w:t>
      </w:r>
      <w:r w:rsidR="0000477E" w:rsidRPr="00E8346D">
        <w:rPr>
          <w:rFonts w:ascii="Arial" w:hAnsi="Arial" w:cs="Arial"/>
          <w:sz w:val="20"/>
          <w:szCs w:val="20"/>
        </w:rPr>
        <w:t>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MIT.nano</w:t>
      </w:r>
      <w:r w:rsidR="0002529B" w:rsidRPr="00E8346D">
        <w:rPr>
          <w:rFonts w:ascii="Arial" w:eastAsia="Calibri" w:hAnsi="Arial" w:cs="Arial"/>
          <w:sz w:val="20"/>
          <w:szCs w:val="20"/>
        </w:rPr>
        <w:t xml:space="preserve"> staff</w:t>
      </w:r>
      <w:r w:rsidR="00850E34" w:rsidRPr="00E8346D">
        <w:rPr>
          <w:rFonts w:ascii="Arial" w:hAnsi="Arial" w:cs="Arial"/>
          <w:sz w:val="20"/>
          <w:szCs w:val="20"/>
        </w:rPr>
        <w:t xml:space="preserve"> </w:t>
      </w:r>
      <w:r w:rsidR="0002529B" w:rsidRPr="00E8346D">
        <w:rPr>
          <w:rFonts w:ascii="Arial" w:eastAsia="Calibri" w:hAnsi="Arial" w:cs="Arial"/>
          <w:sz w:val="20"/>
          <w:szCs w:val="20"/>
        </w:rPr>
        <w:t>reserve</w:t>
      </w:r>
      <w:r w:rsidR="0002529B"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850E34" w:rsidRPr="00E8346D">
        <w:rPr>
          <w:rFonts w:ascii="Arial" w:eastAsia="Calibri" w:hAnsi="Arial" w:cs="Arial"/>
          <w:sz w:val="20"/>
          <w:szCs w:val="20"/>
        </w:rPr>
        <w:t>right</w:t>
      </w:r>
      <w:r w:rsidR="00850E34" w:rsidRPr="00E8346D">
        <w:rPr>
          <w:rFonts w:ascii="Arial" w:hAnsi="Arial" w:cs="Arial"/>
          <w:sz w:val="20"/>
          <w:szCs w:val="20"/>
        </w:rPr>
        <w:t xml:space="preserve"> </w:t>
      </w:r>
      <w:r w:rsidR="00850E34" w:rsidRPr="00E8346D">
        <w:rPr>
          <w:rFonts w:ascii="Arial" w:eastAsia="Calibri" w:hAnsi="Arial" w:cs="Arial"/>
          <w:sz w:val="20"/>
          <w:szCs w:val="20"/>
        </w:rPr>
        <w:t>to</w:t>
      </w:r>
      <w:r w:rsidR="00850E34" w:rsidRPr="00E8346D">
        <w:rPr>
          <w:rFonts w:ascii="Arial" w:hAnsi="Arial" w:cs="Arial"/>
          <w:sz w:val="20"/>
          <w:szCs w:val="20"/>
        </w:rPr>
        <w:t xml:space="preserve"> </w:t>
      </w:r>
      <w:r w:rsidR="00850E34" w:rsidRPr="00E8346D">
        <w:rPr>
          <w:rFonts w:ascii="Arial" w:eastAsia="Calibri" w:hAnsi="Arial" w:cs="Arial"/>
          <w:sz w:val="20"/>
          <w:szCs w:val="20"/>
        </w:rPr>
        <w:t>deny</w:t>
      </w:r>
      <w:r w:rsidR="00850E34" w:rsidRPr="00E8346D">
        <w:rPr>
          <w:rFonts w:ascii="Arial" w:hAnsi="Arial" w:cs="Arial"/>
          <w:sz w:val="20"/>
          <w:szCs w:val="20"/>
        </w:rPr>
        <w:t xml:space="preserve"> </w:t>
      </w:r>
      <w:r w:rsidR="00850E34" w:rsidRPr="00E8346D">
        <w:rPr>
          <w:rFonts w:ascii="Arial" w:eastAsia="Calibri" w:hAnsi="Arial" w:cs="Arial"/>
          <w:sz w:val="20"/>
          <w:szCs w:val="20"/>
        </w:rPr>
        <w:t>future</w:t>
      </w:r>
      <w:r w:rsidR="00850E34" w:rsidRPr="00E8346D">
        <w:rPr>
          <w:rFonts w:ascii="Arial" w:hAnsi="Arial" w:cs="Arial"/>
          <w:sz w:val="20"/>
          <w:szCs w:val="20"/>
        </w:rPr>
        <w:t xml:space="preserve"> </w:t>
      </w:r>
      <w:r w:rsidR="00850E34" w:rsidRPr="00E8346D">
        <w:rPr>
          <w:rFonts w:ascii="Arial" w:eastAsia="Calibri" w:hAnsi="Arial" w:cs="Arial"/>
          <w:sz w:val="20"/>
          <w:szCs w:val="20"/>
        </w:rPr>
        <w:t>access</w:t>
      </w:r>
      <w:r w:rsidR="00850E34" w:rsidRPr="00E8346D">
        <w:rPr>
          <w:rFonts w:ascii="Arial" w:hAnsi="Arial" w:cs="Arial"/>
          <w:sz w:val="20"/>
          <w:szCs w:val="20"/>
        </w:rPr>
        <w:t xml:space="preserve"> </w:t>
      </w:r>
      <w:r w:rsidR="00850E34" w:rsidRPr="00E8346D">
        <w:rPr>
          <w:rFonts w:ascii="Arial" w:eastAsia="Calibri" w:hAnsi="Arial" w:cs="Arial"/>
          <w:sz w:val="20"/>
          <w:szCs w:val="20"/>
        </w:rPr>
        <w:t>to</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b/>
          <w:bCs/>
          <w:sz w:val="20"/>
          <w:szCs w:val="20"/>
        </w:rPr>
        <w:t xml:space="preserve"> </w:t>
      </w:r>
      <w:r w:rsidR="00850E34" w:rsidRPr="00E8346D">
        <w:rPr>
          <w:rFonts w:ascii="Arial" w:eastAsia="Calibri" w:hAnsi="Arial" w:cs="Arial"/>
          <w:sz w:val="20"/>
          <w:szCs w:val="20"/>
        </w:rPr>
        <w:t>in</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850E34" w:rsidRPr="00E8346D">
        <w:rPr>
          <w:rFonts w:ascii="Arial" w:eastAsia="Calibri" w:hAnsi="Arial" w:cs="Arial"/>
          <w:sz w:val="20"/>
          <w:szCs w:val="20"/>
        </w:rPr>
        <w:t>event</w:t>
      </w:r>
      <w:r w:rsidR="00850E34" w:rsidRPr="00E8346D">
        <w:rPr>
          <w:rFonts w:ascii="Arial" w:hAnsi="Arial" w:cs="Arial"/>
          <w:sz w:val="20"/>
          <w:szCs w:val="20"/>
        </w:rPr>
        <w:t xml:space="preserve"> </w:t>
      </w:r>
      <w:r w:rsidR="00850E34" w:rsidRPr="00E8346D">
        <w:rPr>
          <w:rFonts w:ascii="Arial" w:eastAsia="Calibri" w:hAnsi="Arial" w:cs="Arial"/>
          <w:sz w:val="20"/>
          <w:szCs w:val="20"/>
        </w:rPr>
        <w:t>of</w:t>
      </w:r>
      <w:r w:rsidR="00850E34" w:rsidRPr="00E8346D">
        <w:rPr>
          <w:rFonts w:ascii="Arial" w:hAnsi="Arial" w:cs="Arial"/>
          <w:sz w:val="20"/>
          <w:szCs w:val="20"/>
        </w:rPr>
        <w:t xml:space="preserve"> </w:t>
      </w:r>
      <w:r w:rsidR="00850E34" w:rsidRPr="00E8346D">
        <w:rPr>
          <w:rFonts w:ascii="Arial" w:eastAsia="Calibri" w:hAnsi="Arial" w:cs="Arial"/>
          <w:sz w:val="20"/>
          <w:szCs w:val="20"/>
        </w:rPr>
        <w:t>willful</w:t>
      </w:r>
      <w:r w:rsidR="00850E34" w:rsidRPr="00E8346D">
        <w:rPr>
          <w:rFonts w:ascii="Arial" w:hAnsi="Arial" w:cs="Arial"/>
          <w:sz w:val="20"/>
          <w:szCs w:val="20"/>
        </w:rPr>
        <w:t xml:space="preserve"> </w:t>
      </w:r>
      <w:r w:rsidR="00850E34" w:rsidRPr="00E8346D">
        <w:rPr>
          <w:rFonts w:ascii="Arial" w:eastAsia="Calibri" w:hAnsi="Arial" w:cs="Arial"/>
          <w:sz w:val="20"/>
          <w:szCs w:val="20"/>
        </w:rPr>
        <w:t>breach</w:t>
      </w:r>
      <w:r w:rsidR="00850E34" w:rsidRPr="00E8346D">
        <w:rPr>
          <w:rFonts w:ascii="Arial" w:hAnsi="Arial" w:cs="Arial"/>
          <w:sz w:val="20"/>
          <w:szCs w:val="20"/>
        </w:rPr>
        <w:t xml:space="preserve"> </w:t>
      </w:r>
      <w:r w:rsidR="00850E34" w:rsidRPr="00E8346D">
        <w:rPr>
          <w:rFonts w:ascii="Arial" w:eastAsia="Calibri" w:hAnsi="Arial" w:cs="Arial"/>
          <w:sz w:val="20"/>
          <w:szCs w:val="20"/>
        </w:rPr>
        <w:t>of</w:t>
      </w:r>
      <w:r w:rsidR="00850E34" w:rsidRPr="00E8346D">
        <w:rPr>
          <w:rFonts w:ascii="Arial" w:hAnsi="Arial" w:cs="Arial"/>
          <w:sz w:val="20"/>
          <w:szCs w:val="20"/>
        </w:rPr>
        <w:t xml:space="preserve"> </w:t>
      </w:r>
      <w:r w:rsidR="00850E34" w:rsidRPr="00E8346D">
        <w:rPr>
          <w:rFonts w:ascii="Arial" w:eastAsia="Calibri" w:hAnsi="Arial" w:cs="Arial"/>
          <w:sz w:val="20"/>
          <w:szCs w:val="20"/>
        </w:rPr>
        <w:t>this</w:t>
      </w:r>
      <w:r w:rsidR="00850E34" w:rsidRPr="00E8346D">
        <w:rPr>
          <w:rFonts w:ascii="Arial" w:hAnsi="Arial" w:cs="Arial"/>
          <w:sz w:val="20"/>
          <w:szCs w:val="20"/>
        </w:rPr>
        <w:t xml:space="preserve"> </w:t>
      </w:r>
      <w:r w:rsidR="00850E34" w:rsidRPr="00E8346D">
        <w:rPr>
          <w:rFonts w:ascii="Arial" w:eastAsia="Calibri" w:hAnsi="Arial" w:cs="Arial"/>
          <w:sz w:val="20"/>
          <w:szCs w:val="20"/>
        </w:rPr>
        <w:t>policy</w:t>
      </w:r>
      <w:r w:rsidR="00850E34" w:rsidRPr="00E8346D">
        <w:rPr>
          <w:rFonts w:ascii="Arial" w:hAnsi="Arial" w:cs="Arial"/>
          <w:sz w:val="20"/>
          <w:szCs w:val="20"/>
        </w:rPr>
        <w:t xml:space="preserve">. </w:t>
      </w:r>
      <w:r w:rsidR="00850E34" w:rsidRPr="00E8346D">
        <w:rPr>
          <w:rFonts w:ascii="Arial" w:eastAsia="Calibri" w:hAnsi="Arial" w:cs="Arial"/>
          <w:sz w:val="20"/>
          <w:szCs w:val="20"/>
        </w:rPr>
        <w:t>Anyone</w:t>
      </w:r>
      <w:r w:rsidR="00850E34" w:rsidRPr="00E8346D">
        <w:rPr>
          <w:rFonts w:ascii="Arial" w:hAnsi="Arial" w:cs="Arial"/>
          <w:sz w:val="20"/>
          <w:szCs w:val="20"/>
        </w:rPr>
        <w:t xml:space="preserve"> </w:t>
      </w:r>
      <w:r w:rsidR="00850E34" w:rsidRPr="00E8346D">
        <w:rPr>
          <w:rFonts w:ascii="Arial" w:eastAsia="Calibri" w:hAnsi="Arial" w:cs="Arial"/>
          <w:sz w:val="20"/>
          <w:szCs w:val="20"/>
        </w:rPr>
        <w:t>using</w:t>
      </w:r>
      <w:r w:rsidR="00850E34" w:rsidRPr="00E8346D">
        <w:rPr>
          <w:rFonts w:ascii="Arial" w:hAnsi="Arial" w:cs="Arial"/>
          <w:sz w:val="20"/>
          <w:szCs w:val="20"/>
        </w:rPr>
        <w:t xml:space="preserve"> </w:t>
      </w:r>
      <w:r w:rsidR="0002529B" w:rsidRPr="00E8346D">
        <w:rPr>
          <w:rFonts w:ascii="Arial" w:eastAsia="Calibri" w:hAnsi="Arial" w:cs="Arial"/>
          <w:sz w:val="20"/>
          <w:szCs w:val="20"/>
        </w:rPr>
        <w:t>any of the 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including</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observation</w:t>
      </w:r>
      <w:r w:rsidR="00850E34" w:rsidRPr="00E8346D">
        <w:rPr>
          <w:rFonts w:ascii="Arial" w:hAnsi="Arial" w:cs="Arial"/>
          <w:sz w:val="20"/>
          <w:szCs w:val="20"/>
        </w:rPr>
        <w:t xml:space="preserve"> </w:t>
      </w:r>
      <w:r w:rsidR="00850E34" w:rsidRPr="00E8346D">
        <w:rPr>
          <w:rFonts w:ascii="Arial" w:eastAsia="Calibri" w:hAnsi="Arial" w:cs="Arial"/>
          <w:sz w:val="20"/>
          <w:szCs w:val="20"/>
        </w:rPr>
        <w:t>purposes</w:t>
      </w:r>
      <w:r w:rsidR="00850E34" w:rsidRPr="00E8346D">
        <w:rPr>
          <w:rFonts w:ascii="Arial" w:hAnsi="Arial" w:cs="Arial"/>
          <w:sz w:val="20"/>
          <w:szCs w:val="20"/>
        </w:rPr>
        <w:t>,</w:t>
      </w:r>
      <w:r w:rsidR="00850E34" w:rsidRPr="00E8346D">
        <w:rPr>
          <w:rFonts w:ascii="Arial" w:hAnsi="Arial" w:cs="Arial"/>
          <w:b/>
          <w:bCs/>
          <w:sz w:val="20"/>
          <w:szCs w:val="20"/>
        </w:rPr>
        <w:t xml:space="preserve"> </w:t>
      </w:r>
      <w:r w:rsidR="00850E34" w:rsidRPr="00E8346D">
        <w:rPr>
          <w:rFonts w:ascii="Arial" w:eastAsia="Calibri" w:hAnsi="Arial" w:cs="Arial"/>
          <w:sz w:val="20"/>
          <w:szCs w:val="20"/>
        </w:rPr>
        <w:t>must</w:t>
      </w:r>
      <w:r w:rsidR="00850E34" w:rsidRPr="00E8346D">
        <w:rPr>
          <w:rFonts w:ascii="Arial" w:hAnsi="Arial" w:cs="Arial"/>
          <w:sz w:val="20"/>
          <w:szCs w:val="20"/>
        </w:rPr>
        <w:t xml:space="preserve"> </w:t>
      </w:r>
      <w:r w:rsidR="00850E34" w:rsidRPr="00E8346D">
        <w:rPr>
          <w:rFonts w:ascii="Arial" w:eastAsia="Calibri" w:hAnsi="Arial" w:cs="Arial"/>
          <w:sz w:val="20"/>
          <w:szCs w:val="20"/>
        </w:rPr>
        <w:t>be</w:t>
      </w:r>
      <w:r w:rsidR="00850E34" w:rsidRPr="00E8346D">
        <w:rPr>
          <w:rFonts w:ascii="Arial" w:hAnsi="Arial" w:cs="Arial"/>
          <w:sz w:val="20"/>
          <w:szCs w:val="20"/>
        </w:rPr>
        <w:t xml:space="preserve"> </w:t>
      </w:r>
      <w:r w:rsidR="00850E34" w:rsidRPr="00E8346D">
        <w:rPr>
          <w:rFonts w:ascii="Arial" w:eastAsia="Calibri" w:hAnsi="Arial" w:cs="Arial"/>
          <w:sz w:val="20"/>
          <w:szCs w:val="20"/>
        </w:rPr>
        <w:t>a</w:t>
      </w:r>
      <w:r w:rsidR="00850E34" w:rsidRPr="00E8346D">
        <w:rPr>
          <w:rFonts w:ascii="Arial" w:hAnsi="Arial" w:cs="Arial"/>
          <w:sz w:val="20"/>
          <w:szCs w:val="20"/>
        </w:rPr>
        <w:t xml:space="preserve"> </w:t>
      </w:r>
      <w:r w:rsidR="00850E34" w:rsidRPr="00E8346D">
        <w:rPr>
          <w:rFonts w:ascii="Arial" w:eastAsia="Calibri" w:hAnsi="Arial" w:cs="Arial"/>
          <w:sz w:val="20"/>
          <w:szCs w:val="20"/>
        </w:rPr>
        <w:t>fully</w:t>
      </w:r>
      <w:r w:rsidR="00850E34" w:rsidRPr="00E8346D">
        <w:rPr>
          <w:rFonts w:ascii="Arial" w:hAnsi="Arial" w:cs="Arial"/>
          <w:sz w:val="20"/>
          <w:szCs w:val="20"/>
        </w:rPr>
        <w:t xml:space="preserve"> </w:t>
      </w:r>
      <w:r w:rsidR="00850E34" w:rsidRPr="00E8346D">
        <w:rPr>
          <w:rFonts w:ascii="Arial" w:eastAsia="Calibri" w:hAnsi="Arial" w:cs="Arial"/>
          <w:sz w:val="20"/>
          <w:szCs w:val="20"/>
        </w:rPr>
        <w:t>qualified</w:t>
      </w:r>
      <w:r w:rsidR="00850E34" w:rsidRPr="00E8346D">
        <w:rPr>
          <w:rFonts w:ascii="Arial" w:hAnsi="Arial" w:cs="Arial"/>
          <w:sz w:val="20"/>
          <w:szCs w:val="20"/>
        </w:rPr>
        <w:t xml:space="preserve"> </w:t>
      </w:r>
      <w:r w:rsidR="0002529B" w:rsidRPr="00E8346D">
        <w:rPr>
          <w:rFonts w:ascii="Arial" w:eastAsia="Calibri" w:hAnsi="Arial" w:cs="Arial"/>
          <w:sz w:val="20"/>
          <w:szCs w:val="20"/>
        </w:rPr>
        <w:t>Authorized Individual</w:t>
      </w:r>
      <w:r w:rsidR="00850E34" w:rsidRPr="00E8346D">
        <w:rPr>
          <w:rFonts w:ascii="Arial" w:hAnsi="Arial" w:cs="Arial"/>
          <w:sz w:val="20"/>
          <w:szCs w:val="20"/>
        </w:rPr>
        <w:t>.</w:t>
      </w:r>
    </w:p>
    <w:p w14:paraId="3D8F1E94" w14:textId="77777777" w:rsidR="004B4595" w:rsidRPr="00E8346D" w:rsidRDefault="004B4595" w:rsidP="004B4595">
      <w:pPr>
        <w:pStyle w:val="p1"/>
        <w:ind w:left="360"/>
        <w:rPr>
          <w:rFonts w:ascii="Arial" w:eastAsia="Calibri" w:hAnsi="Arial" w:cs="Arial"/>
          <w:b/>
          <w:bCs/>
          <w:sz w:val="20"/>
          <w:szCs w:val="20"/>
        </w:rPr>
      </w:pPr>
    </w:p>
    <w:p w14:paraId="43C54DD3" w14:textId="1DD511EA" w:rsidR="007F526F" w:rsidRPr="00E8346D" w:rsidRDefault="004B4595" w:rsidP="0033032C">
      <w:pPr>
        <w:pStyle w:val="p1"/>
        <w:ind w:left="900" w:hanging="630"/>
        <w:rPr>
          <w:rFonts w:ascii="Arial" w:hAnsi="Arial" w:cs="Arial"/>
          <w:color w:val="222222"/>
          <w:sz w:val="20"/>
          <w:szCs w:val="20"/>
          <w:shd w:val="clear" w:color="auto" w:fill="FFFFFF"/>
          <w:lang w:bidi="he-IL"/>
        </w:rPr>
      </w:pPr>
      <w:r w:rsidRPr="00E8346D">
        <w:rPr>
          <w:rFonts w:ascii="Arial" w:eastAsia="Calibri" w:hAnsi="Arial" w:cs="Arial"/>
          <w:bCs/>
          <w:sz w:val="20"/>
          <w:szCs w:val="20"/>
        </w:rPr>
        <w:t>9.</w:t>
      </w:r>
      <w:r w:rsidR="0033032C">
        <w:rPr>
          <w:rFonts w:ascii="Arial" w:eastAsia="Calibri" w:hAnsi="Arial" w:cs="Arial"/>
          <w:bCs/>
          <w:sz w:val="20"/>
          <w:szCs w:val="20"/>
        </w:rPr>
        <w:t>2</w:t>
      </w:r>
      <w:r w:rsidR="0033032C" w:rsidRPr="00E8346D">
        <w:rPr>
          <w:rFonts w:ascii="Arial" w:eastAsia="Calibri" w:hAnsi="Arial" w:cs="Arial"/>
          <w:bCs/>
          <w:sz w:val="20"/>
          <w:szCs w:val="20"/>
        </w:rPr>
        <w:t xml:space="preserve"> </w:t>
      </w:r>
      <w:r w:rsidR="0033032C">
        <w:rPr>
          <w:rFonts w:ascii="Arial" w:eastAsia="Calibri" w:hAnsi="Arial" w:cs="Arial"/>
          <w:bCs/>
          <w:sz w:val="20"/>
          <w:szCs w:val="20"/>
        </w:rPr>
        <w:t xml:space="preserve">  </w:t>
      </w:r>
      <w:r w:rsidR="00ED551C" w:rsidRPr="00E8346D">
        <w:rPr>
          <w:rFonts w:ascii="Arial" w:eastAsia="Calibri" w:hAnsi="Arial" w:cs="Arial"/>
          <w:bCs/>
          <w:sz w:val="20"/>
          <w:szCs w:val="20"/>
          <w:u w:val="single"/>
        </w:rPr>
        <w:t>Acknowledgement</w:t>
      </w:r>
      <w:r w:rsidR="00B96884" w:rsidRPr="00E8346D">
        <w:rPr>
          <w:rFonts w:ascii="Arial" w:eastAsia="Calibri" w:hAnsi="Arial" w:cs="Arial"/>
          <w:bCs/>
          <w:sz w:val="20"/>
          <w:szCs w:val="20"/>
          <w:u w:val="single"/>
        </w:rPr>
        <w:t>s</w:t>
      </w:r>
      <w:r w:rsidR="0033032C">
        <w:rPr>
          <w:rFonts w:ascii="Arial" w:eastAsia="Calibri" w:hAnsi="Arial" w:cs="Arial"/>
          <w:bCs/>
          <w:sz w:val="20"/>
          <w:szCs w:val="20"/>
          <w:u w:val="single"/>
        </w:rPr>
        <w:t>.</w:t>
      </w:r>
      <w:r w:rsidR="00051F0B">
        <w:rPr>
          <w:rFonts w:ascii="Arial" w:eastAsia="Calibri" w:hAnsi="Arial" w:cs="Arial"/>
          <w:bCs/>
          <w:sz w:val="20"/>
          <w:szCs w:val="20"/>
        </w:rPr>
        <w:t xml:space="preserve">    </w:t>
      </w:r>
      <w:r w:rsidR="006D4B53" w:rsidRPr="00E8346D">
        <w:rPr>
          <w:rFonts w:ascii="Arial" w:eastAsia="Calibri" w:hAnsi="Arial" w:cs="Arial"/>
          <w:sz w:val="20"/>
          <w:szCs w:val="20"/>
        </w:rPr>
        <w:t>User</w:t>
      </w:r>
      <w:r w:rsidR="00ED551C" w:rsidRPr="00E8346D">
        <w:rPr>
          <w:rFonts w:ascii="Arial" w:hAnsi="Arial" w:cs="Arial"/>
          <w:sz w:val="20"/>
          <w:szCs w:val="20"/>
        </w:rPr>
        <w:t xml:space="preserve"> </w:t>
      </w:r>
      <w:r w:rsidR="00ED551C" w:rsidRPr="00E8346D">
        <w:rPr>
          <w:rFonts w:ascii="Arial" w:eastAsia="Calibri" w:hAnsi="Arial" w:cs="Arial"/>
          <w:sz w:val="20"/>
          <w:szCs w:val="20"/>
        </w:rPr>
        <w:t>agrees</w:t>
      </w:r>
      <w:r w:rsidR="00ED551C" w:rsidRPr="00E8346D">
        <w:rPr>
          <w:rFonts w:ascii="Arial" w:hAnsi="Arial" w:cs="Arial"/>
          <w:sz w:val="20"/>
          <w:szCs w:val="20"/>
        </w:rPr>
        <w:t xml:space="preserve"> </w:t>
      </w:r>
      <w:r w:rsidR="00ED551C" w:rsidRPr="00E8346D">
        <w:rPr>
          <w:rFonts w:ascii="Arial" w:eastAsia="Calibri" w:hAnsi="Arial" w:cs="Arial"/>
          <w:sz w:val="20"/>
          <w:szCs w:val="20"/>
        </w:rPr>
        <w:t>to</w:t>
      </w:r>
      <w:r w:rsidR="00ED551C" w:rsidRPr="00E8346D">
        <w:rPr>
          <w:rFonts w:ascii="Arial" w:hAnsi="Arial" w:cs="Arial"/>
          <w:sz w:val="20"/>
          <w:szCs w:val="20"/>
        </w:rPr>
        <w:t xml:space="preserve"> </w:t>
      </w:r>
      <w:r w:rsidR="00ED551C" w:rsidRPr="00E8346D">
        <w:rPr>
          <w:rFonts w:ascii="Arial" w:eastAsia="Calibri" w:hAnsi="Arial" w:cs="Arial"/>
          <w:sz w:val="20"/>
          <w:szCs w:val="20"/>
        </w:rPr>
        <w:t>provide</w:t>
      </w:r>
      <w:r w:rsidR="00ED551C" w:rsidRPr="00E8346D">
        <w:rPr>
          <w:rFonts w:ascii="Arial" w:hAnsi="Arial" w:cs="Arial"/>
          <w:sz w:val="20"/>
          <w:szCs w:val="20"/>
        </w:rPr>
        <w:t xml:space="preserve"> </w:t>
      </w:r>
      <w:r w:rsidR="00ED551C" w:rsidRPr="00E8346D">
        <w:rPr>
          <w:rFonts w:ascii="Arial" w:eastAsia="Calibri" w:hAnsi="Arial" w:cs="Arial"/>
          <w:sz w:val="20"/>
          <w:szCs w:val="20"/>
        </w:rPr>
        <w:t>a</w:t>
      </w:r>
      <w:r w:rsidR="00ED551C" w:rsidRPr="00E8346D">
        <w:rPr>
          <w:rFonts w:ascii="Arial" w:hAnsi="Arial" w:cs="Arial"/>
          <w:sz w:val="20"/>
          <w:szCs w:val="20"/>
        </w:rPr>
        <w:t xml:space="preserve"> </w:t>
      </w:r>
      <w:r w:rsidR="00ED551C" w:rsidRPr="00E8346D">
        <w:rPr>
          <w:rFonts w:ascii="Arial" w:eastAsia="Calibri" w:hAnsi="Arial" w:cs="Arial"/>
          <w:sz w:val="20"/>
          <w:szCs w:val="20"/>
        </w:rPr>
        <w:t>project</w:t>
      </w:r>
      <w:r w:rsidR="00ED551C" w:rsidRPr="00E8346D">
        <w:rPr>
          <w:rFonts w:ascii="Arial" w:hAnsi="Arial" w:cs="Arial"/>
          <w:sz w:val="20"/>
          <w:szCs w:val="20"/>
        </w:rPr>
        <w:t xml:space="preserve"> </w:t>
      </w:r>
      <w:r w:rsidR="00ED551C" w:rsidRPr="00E8346D">
        <w:rPr>
          <w:rFonts w:ascii="Arial" w:eastAsia="Calibri" w:hAnsi="Arial" w:cs="Arial"/>
          <w:sz w:val="20"/>
          <w:szCs w:val="20"/>
        </w:rPr>
        <w:t>title</w:t>
      </w:r>
      <w:r w:rsidR="00ED551C" w:rsidRPr="00E8346D">
        <w:rPr>
          <w:rFonts w:ascii="Arial" w:hAnsi="Arial" w:cs="Arial"/>
          <w:sz w:val="20"/>
          <w:szCs w:val="20"/>
        </w:rPr>
        <w:t xml:space="preserve"> </w:t>
      </w:r>
      <w:r w:rsidR="00ED551C" w:rsidRPr="00E8346D">
        <w:rPr>
          <w:rFonts w:ascii="Arial" w:eastAsia="Calibri" w:hAnsi="Arial" w:cs="Arial"/>
          <w:sz w:val="20"/>
          <w:szCs w:val="20"/>
        </w:rPr>
        <w:t>and</w:t>
      </w:r>
      <w:r w:rsidR="00ED551C" w:rsidRPr="00E8346D">
        <w:rPr>
          <w:rFonts w:ascii="Arial" w:hAnsi="Arial" w:cs="Arial"/>
          <w:sz w:val="20"/>
          <w:szCs w:val="20"/>
        </w:rPr>
        <w:t xml:space="preserve"> </w:t>
      </w:r>
      <w:r w:rsidR="00ED551C" w:rsidRPr="00E8346D">
        <w:rPr>
          <w:rFonts w:ascii="Arial" w:eastAsia="Calibri" w:hAnsi="Arial" w:cs="Arial"/>
          <w:sz w:val="20"/>
          <w:szCs w:val="20"/>
        </w:rPr>
        <w:t>brief</w:t>
      </w:r>
      <w:r w:rsidR="00ED551C" w:rsidRPr="00E8346D">
        <w:rPr>
          <w:rFonts w:ascii="Arial" w:hAnsi="Arial" w:cs="Arial"/>
          <w:sz w:val="20"/>
          <w:szCs w:val="20"/>
        </w:rPr>
        <w:t xml:space="preserve"> </w:t>
      </w:r>
      <w:r w:rsidR="00ED551C" w:rsidRPr="00E8346D">
        <w:rPr>
          <w:rFonts w:ascii="Arial" w:eastAsia="Calibri" w:hAnsi="Arial" w:cs="Arial"/>
          <w:sz w:val="20"/>
          <w:szCs w:val="20"/>
        </w:rPr>
        <w:t>description</w:t>
      </w:r>
      <w:r w:rsidR="00ED551C" w:rsidRPr="00E8346D">
        <w:rPr>
          <w:rFonts w:ascii="Arial" w:hAnsi="Arial" w:cs="Arial"/>
          <w:sz w:val="20"/>
          <w:szCs w:val="20"/>
        </w:rPr>
        <w:t xml:space="preserve"> </w:t>
      </w:r>
      <w:r w:rsidR="00ED551C" w:rsidRPr="00E8346D">
        <w:rPr>
          <w:rFonts w:ascii="Arial" w:eastAsia="Calibri" w:hAnsi="Arial" w:cs="Arial"/>
          <w:sz w:val="20"/>
          <w:szCs w:val="20"/>
        </w:rPr>
        <w:t>and</w:t>
      </w:r>
      <w:r w:rsidR="00ED551C" w:rsidRPr="00E8346D">
        <w:rPr>
          <w:rFonts w:ascii="Arial" w:hAnsi="Arial" w:cs="Arial"/>
          <w:sz w:val="20"/>
          <w:szCs w:val="20"/>
        </w:rPr>
        <w:t xml:space="preserve"> </w:t>
      </w:r>
      <w:r w:rsidR="00ED551C" w:rsidRPr="00E8346D">
        <w:rPr>
          <w:rFonts w:ascii="Arial" w:eastAsia="Calibri" w:hAnsi="Arial" w:cs="Arial"/>
          <w:sz w:val="20"/>
          <w:szCs w:val="20"/>
        </w:rPr>
        <w:t>summary</w:t>
      </w:r>
      <w:r w:rsidR="00ED551C" w:rsidRPr="00E8346D">
        <w:rPr>
          <w:rFonts w:ascii="Arial" w:hAnsi="Arial" w:cs="Arial"/>
          <w:sz w:val="20"/>
          <w:szCs w:val="20"/>
        </w:rPr>
        <w:t xml:space="preserve"> </w:t>
      </w:r>
      <w:r w:rsidR="00ED551C" w:rsidRPr="00E8346D">
        <w:rPr>
          <w:rFonts w:ascii="Arial" w:eastAsia="Calibri" w:hAnsi="Arial" w:cs="Arial"/>
          <w:sz w:val="20"/>
          <w:szCs w:val="20"/>
        </w:rPr>
        <w:t>of</w:t>
      </w:r>
      <w:r w:rsidR="00ED551C" w:rsidRPr="00E8346D">
        <w:rPr>
          <w:rFonts w:ascii="Arial" w:hAnsi="Arial" w:cs="Arial"/>
          <w:sz w:val="20"/>
          <w:szCs w:val="20"/>
        </w:rPr>
        <w:t xml:space="preserve"> </w:t>
      </w:r>
      <w:r w:rsidR="00ED551C" w:rsidRPr="00E8346D">
        <w:rPr>
          <w:rFonts w:ascii="Arial" w:eastAsia="Calibri" w:hAnsi="Arial" w:cs="Arial"/>
          <w:sz w:val="20"/>
          <w:szCs w:val="20"/>
        </w:rPr>
        <w:t>work</w:t>
      </w:r>
      <w:r w:rsidR="00ED551C" w:rsidRPr="00E8346D">
        <w:rPr>
          <w:rFonts w:ascii="Arial" w:hAnsi="Arial" w:cs="Arial"/>
          <w:sz w:val="20"/>
          <w:szCs w:val="20"/>
        </w:rPr>
        <w:t xml:space="preserve"> </w:t>
      </w:r>
      <w:r w:rsidR="00ED551C" w:rsidRPr="00E8346D">
        <w:rPr>
          <w:rFonts w:ascii="Arial" w:eastAsia="Calibri" w:hAnsi="Arial" w:cs="Arial"/>
          <w:sz w:val="20"/>
          <w:szCs w:val="20"/>
        </w:rPr>
        <w:t>accomplished</w:t>
      </w:r>
      <w:r w:rsidR="00ED551C" w:rsidRPr="00E8346D">
        <w:rPr>
          <w:rFonts w:ascii="Arial" w:hAnsi="Arial" w:cs="Arial"/>
          <w:sz w:val="20"/>
          <w:szCs w:val="20"/>
        </w:rPr>
        <w:t xml:space="preserve"> </w:t>
      </w:r>
      <w:r w:rsidR="00ED551C" w:rsidRPr="00E8346D">
        <w:rPr>
          <w:rFonts w:ascii="Arial" w:eastAsia="Calibri" w:hAnsi="Arial" w:cs="Arial"/>
          <w:sz w:val="20"/>
          <w:szCs w:val="20"/>
        </w:rPr>
        <w:t>during</w:t>
      </w:r>
      <w:r w:rsidR="00ED551C" w:rsidRPr="00E8346D">
        <w:rPr>
          <w:rFonts w:ascii="Arial" w:hAnsi="Arial" w:cs="Arial"/>
          <w:sz w:val="20"/>
          <w:szCs w:val="20"/>
        </w:rPr>
        <w:t xml:space="preserve"> </w:t>
      </w:r>
      <w:r w:rsidR="00ED551C" w:rsidRPr="00E8346D">
        <w:rPr>
          <w:rFonts w:ascii="Arial" w:eastAsia="Calibri" w:hAnsi="Arial" w:cs="Arial"/>
          <w:sz w:val="20"/>
          <w:szCs w:val="20"/>
        </w:rPr>
        <w:t>the</w:t>
      </w:r>
      <w:r w:rsidR="00ED551C" w:rsidRPr="00E8346D">
        <w:rPr>
          <w:rFonts w:ascii="Arial" w:hAnsi="Arial" w:cs="Arial"/>
          <w:sz w:val="20"/>
          <w:szCs w:val="20"/>
        </w:rPr>
        <w:t xml:space="preserve"> </w:t>
      </w:r>
      <w:r w:rsidR="00ED551C" w:rsidRPr="00E8346D">
        <w:rPr>
          <w:rFonts w:ascii="Arial" w:eastAsia="Calibri" w:hAnsi="Arial" w:cs="Arial"/>
          <w:sz w:val="20"/>
          <w:szCs w:val="20"/>
        </w:rPr>
        <w:t>year</w:t>
      </w:r>
      <w:r w:rsidR="001C446B" w:rsidRPr="00E8346D">
        <w:rPr>
          <w:rFonts w:ascii="Arial" w:eastAsia="Calibri" w:hAnsi="Arial" w:cs="Arial"/>
          <w:sz w:val="20"/>
          <w:szCs w:val="20"/>
        </w:rPr>
        <w:t xml:space="preserve"> </w:t>
      </w:r>
      <w:r w:rsidR="00FA7A29" w:rsidRPr="00E8346D">
        <w:rPr>
          <w:rFonts w:ascii="Arial" w:eastAsia="Calibri" w:hAnsi="Arial" w:cs="Arial"/>
          <w:sz w:val="20"/>
          <w:szCs w:val="20"/>
        </w:rPr>
        <w:t xml:space="preserve">from the use of the Facilities </w:t>
      </w:r>
      <w:r w:rsidR="001C446B" w:rsidRPr="00E8346D">
        <w:rPr>
          <w:rFonts w:ascii="Arial" w:eastAsia="Calibri" w:hAnsi="Arial" w:cs="Arial"/>
          <w:sz w:val="20"/>
          <w:szCs w:val="20"/>
        </w:rPr>
        <w:t xml:space="preserve">resulting in </w:t>
      </w:r>
      <w:r w:rsidR="00FA7A29" w:rsidRPr="00E8346D">
        <w:rPr>
          <w:rFonts w:ascii="Arial" w:eastAsia="Calibri" w:hAnsi="Arial" w:cs="Arial"/>
          <w:sz w:val="20"/>
          <w:szCs w:val="20"/>
        </w:rPr>
        <w:t xml:space="preserve">presentations, </w:t>
      </w:r>
      <w:r w:rsidR="001C446B" w:rsidRPr="00E8346D">
        <w:rPr>
          <w:rFonts w:ascii="Arial" w:eastAsia="Calibri" w:hAnsi="Arial" w:cs="Arial"/>
          <w:sz w:val="20"/>
          <w:szCs w:val="20"/>
        </w:rPr>
        <w:t>publications and/or the submission of patent applications</w:t>
      </w:r>
      <w:r w:rsidR="00ED551C" w:rsidRPr="00E8346D">
        <w:rPr>
          <w:rFonts w:ascii="Arial" w:hAnsi="Arial" w:cs="Arial"/>
          <w:sz w:val="20"/>
          <w:szCs w:val="20"/>
        </w:rPr>
        <w:t xml:space="preserve">; </w:t>
      </w:r>
      <w:r w:rsidR="00ED551C" w:rsidRPr="00E8346D">
        <w:rPr>
          <w:rFonts w:ascii="Arial" w:eastAsia="Calibri" w:hAnsi="Arial" w:cs="Arial"/>
          <w:sz w:val="20"/>
          <w:szCs w:val="20"/>
        </w:rPr>
        <w:t>the</w:t>
      </w:r>
      <w:r w:rsidR="00ED551C" w:rsidRPr="00E8346D">
        <w:rPr>
          <w:rFonts w:ascii="Arial" w:hAnsi="Arial" w:cs="Arial"/>
          <w:sz w:val="20"/>
          <w:szCs w:val="20"/>
        </w:rPr>
        <w:t xml:space="preserve"> </w:t>
      </w:r>
      <w:r w:rsidR="00ED551C" w:rsidRPr="00E8346D">
        <w:rPr>
          <w:rFonts w:ascii="Arial" w:eastAsia="Calibri" w:hAnsi="Arial" w:cs="Arial"/>
          <w:sz w:val="20"/>
          <w:szCs w:val="20"/>
        </w:rPr>
        <w:t>report</w:t>
      </w:r>
      <w:r w:rsidR="00ED551C" w:rsidRPr="00E8346D">
        <w:rPr>
          <w:rFonts w:ascii="Arial" w:hAnsi="Arial" w:cs="Arial"/>
          <w:sz w:val="20"/>
          <w:szCs w:val="20"/>
        </w:rPr>
        <w:t xml:space="preserve"> </w:t>
      </w:r>
      <w:r w:rsidR="00ED551C" w:rsidRPr="00E8346D">
        <w:rPr>
          <w:rFonts w:ascii="Arial" w:eastAsia="Calibri" w:hAnsi="Arial" w:cs="Arial"/>
          <w:sz w:val="20"/>
          <w:szCs w:val="20"/>
        </w:rPr>
        <w:t>should</w:t>
      </w:r>
      <w:r w:rsidR="00ED551C" w:rsidRPr="00E8346D">
        <w:rPr>
          <w:rFonts w:ascii="Arial" w:hAnsi="Arial" w:cs="Arial"/>
          <w:sz w:val="20"/>
          <w:szCs w:val="20"/>
        </w:rPr>
        <w:t xml:space="preserve"> </w:t>
      </w:r>
      <w:r w:rsidR="00ED551C" w:rsidRPr="00E8346D">
        <w:rPr>
          <w:rFonts w:ascii="Arial" w:eastAsia="Calibri" w:hAnsi="Arial" w:cs="Arial"/>
          <w:sz w:val="20"/>
          <w:szCs w:val="20"/>
        </w:rPr>
        <w:t>not</w:t>
      </w:r>
      <w:r w:rsidR="00ED551C" w:rsidRPr="00E8346D">
        <w:rPr>
          <w:rFonts w:ascii="Arial" w:hAnsi="Arial" w:cs="Arial"/>
          <w:sz w:val="20"/>
          <w:szCs w:val="20"/>
        </w:rPr>
        <w:t xml:space="preserve"> </w:t>
      </w:r>
      <w:r w:rsidR="00ED551C" w:rsidRPr="00E8346D">
        <w:rPr>
          <w:rFonts w:ascii="Arial" w:eastAsia="Calibri" w:hAnsi="Arial" w:cs="Arial"/>
          <w:sz w:val="20"/>
          <w:szCs w:val="20"/>
        </w:rPr>
        <w:t>contain</w:t>
      </w:r>
      <w:r w:rsidR="00ED551C" w:rsidRPr="00E8346D">
        <w:rPr>
          <w:rFonts w:ascii="Arial" w:hAnsi="Arial" w:cs="Arial"/>
          <w:sz w:val="20"/>
          <w:szCs w:val="20"/>
        </w:rPr>
        <w:t xml:space="preserve"> </w:t>
      </w:r>
      <w:r w:rsidR="00ED551C" w:rsidRPr="00E8346D">
        <w:rPr>
          <w:rFonts w:ascii="Arial" w:eastAsia="Calibri" w:hAnsi="Arial" w:cs="Arial"/>
          <w:sz w:val="20"/>
          <w:szCs w:val="20"/>
        </w:rPr>
        <w:t>confidential</w:t>
      </w:r>
      <w:r w:rsidR="00ED551C" w:rsidRPr="00E8346D">
        <w:rPr>
          <w:rFonts w:ascii="Arial" w:hAnsi="Arial" w:cs="Arial"/>
          <w:sz w:val="20"/>
          <w:szCs w:val="20"/>
        </w:rPr>
        <w:t xml:space="preserve"> </w:t>
      </w:r>
      <w:r w:rsidR="00ED551C" w:rsidRPr="00E8346D">
        <w:rPr>
          <w:rFonts w:ascii="Arial" w:eastAsia="Calibri" w:hAnsi="Arial" w:cs="Arial"/>
          <w:sz w:val="20"/>
          <w:szCs w:val="20"/>
        </w:rPr>
        <w:t>information</w:t>
      </w:r>
      <w:r w:rsidR="00ED551C" w:rsidRPr="00E8346D">
        <w:rPr>
          <w:rFonts w:ascii="Arial" w:hAnsi="Arial" w:cs="Arial"/>
          <w:sz w:val="20"/>
          <w:szCs w:val="20"/>
        </w:rPr>
        <w:t xml:space="preserve">, </w:t>
      </w:r>
      <w:r w:rsidR="00ED551C" w:rsidRPr="00E8346D">
        <w:rPr>
          <w:rFonts w:ascii="Arial" w:eastAsia="Calibri" w:hAnsi="Arial" w:cs="Arial"/>
          <w:sz w:val="20"/>
          <w:szCs w:val="20"/>
        </w:rPr>
        <w:t>as</w:t>
      </w:r>
      <w:r w:rsidR="00ED551C" w:rsidRPr="00E8346D">
        <w:rPr>
          <w:rFonts w:ascii="Arial" w:hAnsi="Arial" w:cs="Arial"/>
          <w:sz w:val="20"/>
          <w:szCs w:val="20"/>
        </w:rPr>
        <w:t xml:space="preserve"> </w:t>
      </w:r>
      <w:r w:rsidR="00ED551C" w:rsidRPr="00E8346D">
        <w:rPr>
          <w:rFonts w:ascii="Arial" w:eastAsia="Calibri" w:hAnsi="Arial" w:cs="Arial"/>
          <w:sz w:val="20"/>
          <w:szCs w:val="20"/>
        </w:rPr>
        <w:t>it</w:t>
      </w:r>
      <w:r w:rsidR="00ED551C" w:rsidRPr="00E8346D">
        <w:rPr>
          <w:rFonts w:ascii="Arial" w:hAnsi="Arial" w:cs="Arial"/>
          <w:sz w:val="20"/>
          <w:szCs w:val="20"/>
        </w:rPr>
        <w:t xml:space="preserve"> </w:t>
      </w:r>
      <w:r w:rsidR="00ED551C" w:rsidRPr="00E8346D">
        <w:rPr>
          <w:rFonts w:ascii="Arial" w:eastAsia="Calibri" w:hAnsi="Arial" w:cs="Arial"/>
          <w:sz w:val="20"/>
          <w:szCs w:val="20"/>
        </w:rPr>
        <w:t>may</w:t>
      </w:r>
      <w:r w:rsidR="00ED551C" w:rsidRPr="00E8346D">
        <w:rPr>
          <w:rFonts w:ascii="Arial" w:hAnsi="Arial" w:cs="Arial"/>
          <w:sz w:val="20"/>
          <w:szCs w:val="20"/>
        </w:rPr>
        <w:t xml:space="preserve"> </w:t>
      </w:r>
      <w:r w:rsidR="00ED551C" w:rsidRPr="00E8346D">
        <w:rPr>
          <w:rFonts w:ascii="Arial" w:eastAsia="Calibri" w:hAnsi="Arial" w:cs="Arial"/>
          <w:sz w:val="20"/>
          <w:szCs w:val="20"/>
        </w:rPr>
        <w:t>be</w:t>
      </w:r>
      <w:r w:rsidR="00ED551C" w:rsidRPr="00E8346D">
        <w:rPr>
          <w:rFonts w:ascii="Arial" w:hAnsi="Arial" w:cs="Arial"/>
          <w:sz w:val="20"/>
          <w:szCs w:val="20"/>
        </w:rPr>
        <w:t xml:space="preserve"> </w:t>
      </w:r>
      <w:r w:rsidR="00ED551C" w:rsidRPr="00E8346D">
        <w:rPr>
          <w:rFonts w:ascii="Arial" w:eastAsia="Calibri" w:hAnsi="Arial" w:cs="Arial"/>
          <w:sz w:val="20"/>
          <w:szCs w:val="20"/>
        </w:rPr>
        <w:t>used</w:t>
      </w:r>
      <w:r w:rsidR="00ED551C" w:rsidRPr="00E8346D">
        <w:rPr>
          <w:rFonts w:ascii="Arial" w:hAnsi="Arial" w:cs="Arial"/>
          <w:sz w:val="20"/>
          <w:szCs w:val="20"/>
        </w:rPr>
        <w:t xml:space="preserve"> </w:t>
      </w:r>
      <w:r w:rsidR="00ED551C" w:rsidRPr="00E8346D">
        <w:rPr>
          <w:rFonts w:ascii="Arial" w:eastAsia="Calibri" w:hAnsi="Arial" w:cs="Arial"/>
          <w:sz w:val="20"/>
          <w:szCs w:val="20"/>
        </w:rPr>
        <w:t>in</w:t>
      </w:r>
      <w:r w:rsidR="00ED551C" w:rsidRPr="00E8346D">
        <w:rPr>
          <w:rFonts w:ascii="Arial" w:hAnsi="Arial" w:cs="Arial"/>
          <w:sz w:val="20"/>
          <w:szCs w:val="20"/>
        </w:rPr>
        <w:t xml:space="preserve"> </w:t>
      </w:r>
      <w:r w:rsidR="00ED551C" w:rsidRPr="00E8346D">
        <w:rPr>
          <w:rFonts w:ascii="Arial" w:eastAsia="Calibri" w:hAnsi="Arial" w:cs="Arial"/>
          <w:sz w:val="20"/>
          <w:szCs w:val="20"/>
        </w:rPr>
        <w:t>presentations</w:t>
      </w:r>
      <w:r w:rsidR="00ED551C" w:rsidRPr="00E8346D">
        <w:rPr>
          <w:rFonts w:ascii="Arial" w:hAnsi="Arial" w:cs="Arial"/>
          <w:sz w:val="20"/>
          <w:szCs w:val="20"/>
        </w:rPr>
        <w:t xml:space="preserve"> </w:t>
      </w:r>
      <w:r w:rsidR="00ED551C" w:rsidRPr="00E8346D">
        <w:rPr>
          <w:rFonts w:ascii="Arial" w:eastAsia="Calibri" w:hAnsi="Arial" w:cs="Arial"/>
          <w:sz w:val="20"/>
          <w:szCs w:val="20"/>
        </w:rPr>
        <w:t>to</w:t>
      </w:r>
      <w:r w:rsidR="00ED551C" w:rsidRPr="00E8346D">
        <w:rPr>
          <w:rFonts w:ascii="Arial" w:hAnsi="Arial" w:cs="Arial"/>
          <w:sz w:val="20"/>
          <w:szCs w:val="20"/>
        </w:rPr>
        <w:t xml:space="preserve"> </w:t>
      </w:r>
      <w:r w:rsidR="00ED551C" w:rsidRPr="00E8346D">
        <w:rPr>
          <w:rFonts w:ascii="Arial" w:eastAsia="Calibri" w:hAnsi="Arial" w:cs="Arial"/>
          <w:sz w:val="20"/>
          <w:szCs w:val="20"/>
        </w:rPr>
        <w:t>illustrate</w:t>
      </w:r>
      <w:r w:rsidR="00ED551C" w:rsidRPr="00E8346D">
        <w:rPr>
          <w:rFonts w:ascii="Arial" w:hAnsi="Arial" w:cs="Arial"/>
          <w:sz w:val="20"/>
          <w:szCs w:val="20"/>
        </w:rPr>
        <w:t xml:space="preserve"> </w:t>
      </w:r>
      <w:r w:rsidR="00ED551C" w:rsidRPr="00E8346D">
        <w:rPr>
          <w:rFonts w:ascii="Arial" w:eastAsia="Calibri" w:hAnsi="Arial" w:cs="Arial"/>
          <w:sz w:val="20"/>
          <w:szCs w:val="20"/>
        </w:rPr>
        <w:t>the</w:t>
      </w:r>
      <w:r w:rsidR="00ED551C" w:rsidRPr="00E8346D">
        <w:rPr>
          <w:rFonts w:ascii="Arial" w:hAnsi="Arial" w:cs="Arial"/>
          <w:sz w:val="20"/>
          <w:szCs w:val="20"/>
        </w:rPr>
        <w:t xml:space="preserve"> </w:t>
      </w:r>
      <w:r w:rsidR="00ED551C" w:rsidRPr="00E8346D">
        <w:rPr>
          <w:rFonts w:ascii="Arial" w:eastAsia="Calibri" w:hAnsi="Arial" w:cs="Arial"/>
          <w:sz w:val="20"/>
          <w:szCs w:val="20"/>
        </w:rPr>
        <w:t>range</w:t>
      </w:r>
      <w:r w:rsidR="00ED551C" w:rsidRPr="00E8346D">
        <w:rPr>
          <w:rFonts w:ascii="Arial" w:hAnsi="Arial" w:cs="Arial"/>
          <w:sz w:val="20"/>
          <w:szCs w:val="20"/>
        </w:rPr>
        <w:t xml:space="preserve"> </w:t>
      </w:r>
      <w:r w:rsidR="00ED551C" w:rsidRPr="00E8346D">
        <w:rPr>
          <w:rFonts w:ascii="Arial" w:eastAsia="Calibri" w:hAnsi="Arial" w:cs="Arial"/>
          <w:sz w:val="20"/>
          <w:szCs w:val="20"/>
        </w:rPr>
        <w:t>of</w:t>
      </w:r>
      <w:r w:rsidR="00ED551C" w:rsidRPr="00E8346D">
        <w:rPr>
          <w:rFonts w:ascii="Arial" w:hAnsi="Arial" w:cs="Arial"/>
          <w:sz w:val="20"/>
          <w:szCs w:val="20"/>
        </w:rPr>
        <w:t xml:space="preserve"> </w:t>
      </w:r>
      <w:r w:rsidR="00ED551C" w:rsidRPr="00E8346D">
        <w:rPr>
          <w:rFonts w:ascii="Arial" w:eastAsia="Calibri" w:hAnsi="Arial" w:cs="Arial"/>
          <w:sz w:val="20"/>
          <w:szCs w:val="20"/>
        </w:rPr>
        <w:t>research</w:t>
      </w:r>
      <w:r w:rsidR="00ED551C" w:rsidRPr="00E8346D">
        <w:rPr>
          <w:rFonts w:ascii="Arial" w:hAnsi="Arial" w:cs="Arial"/>
          <w:sz w:val="20"/>
          <w:szCs w:val="20"/>
        </w:rPr>
        <w:t xml:space="preserve"> </w:t>
      </w:r>
      <w:r w:rsidR="00ED551C" w:rsidRPr="00E8346D">
        <w:rPr>
          <w:rFonts w:ascii="Arial" w:eastAsia="Calibri" w:hAnsi="Arial" w:cs="Arial"/>
          <w:sz w:val="20"/>
          <w:szCs w:val="20"/>
        </w:rPr>
        <w:t>topics</w:t>
      </w:r>
      <w:r w:rsidR="00ED551C" w:rsidRPr="00E8346D">
        <w:rPr>
          <w:rFonts w:ascii="Arial" w:hAnsi="Arial" w:cs="Arial"/>
          <w:sz w:val="20"/>
          <w:szCs w:val="20"/>
        </w:rPr>
        <w:t xml:space="preserve"> </w:t>
      </w:r>
      <w:r w:rsidR="00ED551C" w:rsidRPr="00E8346D">
        <w:rPr>
          <w:rFonts w:ascii="Arial" w:eastAsia="Calibri" w:hAnsi="Arial" w:cs="Arial"/>
          <w:sz w:val="20"/>
          <w:szCs w:val="20"/>
        </w:rPr>
        <w:t>at</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ED551C" w:rsidRPr="00E8346D">
        <w:rPr>
          <w:rFonts w:ascii="Arial" w:hAnsi="Arial" w:cs="Arial"/>
          <w:sz w:val="20"/>
          <w:szCs w:val="20"/>
        </w:rPr>
        <w:t xml:space="preserve">. </w:t>
      </w:r>
      <w:r w:rsidR="006D4B53" w:rsidRPr="00E8346D">
        <w:rPr>
          <w:rFonts w:ascii="Arial" w:eastAsia="Calibri" w:hAnsi="Arial" w:cs="Arial"/>
          <w:sz w:val="20"/>
          <w:szCs w:val="20"/>
        </w:rPr>
        <w:t>User</w:t>
      </w:r>
      <w:r w:rsidR="00ED551C" w:rsidRPr="00E8346D">
        <w:rPr>
          <w:rFonts w:ascii="Arial" w:hAnsi="Arial" w:cs="Arial"/>
          <w:sz w:val="20"/>
          <w:szCs w:val="20"/>
        </w:rPr>
        <w:t xml:space="preserve"> </w:t>
      </w:r>
      <w:r w:rsidR="00ED551C" w:rsidRPr="00E8346D">
        <w:rPr>
          <w:rFonts w:ascii="Arial" w:eastAsia="Calibri" w:hAnsi="Arial" w:cs="Arial"/>
          <w:sz w:val="20"/>
          <w:szCs w:val="20"/>
        </w:rPr>
        <w:t>also</w:t>
      </w:r>
      <w:r w:rsidR="00ED551C" w:rsidRPr="00E8346D">
        <w:rPr>
          <w:rFonts w:ascii="Arial" w:hAnsi="Arial" w:cs="Arial"/>
          <w:sz w:val="20"/>
          <w:szCs w:val="20"/>
        </w:rPr>
        <w:t xml:space="preserve"> </w:t>
      </w:r>
      <w:r w:rsidR="00ED551C" w:rsidRPr="00E8346D">
        <w:rPr>
          <w:rFonts w:ascii="Arial" w:eastAsia="Calibri" w:hAnsi="Arial" w:cs="Arial"/>
          <w:sz w:val="20"/>
          <w:szCs w:val="20"/>
        </w:rPr>
        <w:t>acknowledges</w:t>
      </w:r>
      <w:r w:rsidR="00ED551C" w:rsidRPr="00E8346D">
        <w:rPr>
          <w:rFonts w:ascii="Arial" w:hAnsi="Arial" w:cs="Arial"/>
          <w:sz w:val="20"/>
          <w:szCs w:val="20"/>
        </w:rPr>
        <w:t xml:space="preserve"> </w:t>
      </w:r>
      <w:r w:rsidR="00ED551C" w:rsidRPr="00E8346D">
        <w:rPr>
          <w:rFonts w:ascii="Arial" w:eastAsia="Calibri" w:hAnsi="Arial" w:cs="Arial"/>
          <w:sz w:val="20"/>
          <w:szCs w:val="20"/>
        </w:rPr>
        <w:t>that</w:t>
      </w:r>
      <w:r w:rsidR="00ED551C" w:rsidRPr="00E8346D">
        <w:rPr>
          <w:rFonts w:ascii="Arial" w:hAnsi="Arial" w:cs="Arial"/>
          <w:sz w:val="20"/>
          <w:szCs w:val="20"/>
        </w:rPr>
        <w:t xml:space="preserve"> </w:t>
      </w:r>
      <w:r w:rsidR="00ED551C" w:rsidRPr="00E8346D">
        <w:rPr>
          <w:rFonts w:ascii="Arial" w:eastAsia="Calibri" w:hAnsi="Arial" w:cs="Arial"/>
          <w:sz w:val="20"/>
          <w:szCs w:val="20"/>
        </w:rPr>
        <w:t>its</w:t>
      </w:r>
      <w:r w:rsidR="00ED551C" w:rsidRPr="00E8346D">
        <w:rPr>
          <w:rFonts w:ascii="Arial" w:hAnsi="Arial" w:cs="Arial"/>
          <w:sz w:val="20"/>
          <w:szCs w:val="20"/>
        </w:rPr>
        <w:t xml:space="preserve"> </w:t>
      </w:r>
      <w:r w:rsidR="00ED551C" w:rsidRPr="00E8346D">
        <w:rPr>
          <w:rFonts w:ascii="Arial" w:eastAsia="Calibri" w:hAnsi="Arial" w:cs="Arial"/>
          <w:sz w:val="20"/>
          <w:szCs w:val="20"/>
        </w:rPr>
        <w:t>identity</w:t>
      </w:r>
      <w:r w:rsidR="00ED551C" w:rsidRPr="00E8346D">
        <w:rPr>
          <w:rFonts w:ascii="Arial" w:hAnsi="Arial" w:cs="Arial"/>
          <w:sz w:val="20"/>
          <w:szCs w:val="20"/>
        </w:rPr>
        <w:t xml:space="preserve"> </w:t>
      </w:r>
      <w:r w:rsidR="00ED551C" w:rsidRPr="00E8346D">
        <w:rPr>
          <w:rFonts w:ascii="Arial" w:eastAsia="Calibri" w:hAnsi="Arial" w:cs="Arial"/>
          <w:sz w:val="20"/>
          <w:szCs w:val="20"/>
        </w:rPr>
        <w:t>may</w:t>
      </w:r>
      <w:r w:rsidR="00ED551C" w:rsidRPr="00E8346D">
        <w:rPr>
          <w:rFonts w:ascii="Arial" w:hAnsi="Arial" w:cs="Arial"/>
          <w:sz w:val="20"/>
          <w:szCs w:val="20"/>
        </w:rPr>
        <w:t xml:space="preserve"> </w:t>
      </w:r>
      <w:r w:rsidR="00ED551C" w:rsidRPr="00E8346D">
        <w:rPr>
          <w:rFonts w:ascii="Arial" w:eastAsia="Calibri" w:hAnsi="Arial" w:cs="Arial"/>
          <w:sz w:val="20"/>
          <w:szCs w:val="20"/>
        </w:rPr>
        <w:t>be</w:t>
      </w:r>
      <w:r w:rsidR="00ED551C" w:rsidRPr="00E8346D">
        <w:rPr>
          <w:rFonts w:ascii="Arial" w:hAnsi="Arial" w:cs="Arial"/>
          <w:sz w:val="20"/>
          <w:szCs w:val="20"/>
        </w:rPr>
        <w:t xml:space="preserve"> </w:t>
      </w:r>
      <w:r w:rsidR="00ED551C" w:rsidRPr="00E8346D">
        <w:rPr>
          <w:rFonts w:ascii="Arial" w:eastAsia="Calibri" w:hAnsi="Arial" w:cs="Arial"/>
          <w:sz w:val="20"/>
          <w:szCs w:val="20"/>
        </w:rPr>
        <w:t>made</w:t>
      </w:r>
      <w:r w:rsidR="00ED551C" w:rsidRPr="00E8346D">
        <w:rPr>
          <w:rFonts w:ascii="Arial" w:hAnsi="Arial" w:cs="Arial"/>
          <w:sz w:val="20"/>
          <w:szCs w:val="20"/>
        </w:rPr>
        <w:t xml:space="preserve"> </w:t>
      </w:r>
      <w:r w:rsidR="00ED551C" w:rsidRPr="00E8346D">
        <w:rPr>
          <w:rFonts w:ascii="Arial" w:eastAsia="Calibri" w:hAnsi="Arial" w:cs="Arial"/>
          <w:sz w:val="20"/>
          <w:szCs w:val="20"/>
        </w:rPr>
        <w:t>public</w:t>
      </w:r>
      <w:r w:rsidR="00ED551C" w:rsidRPr="00E8346D">
        <w:rPr>
          <w:rFonts w:ascii="Arial" w:hAnsi="Arial" w:cs="Arial"/>
          <w:sz w:val="20"/>
          <w:szCs w:val="20"/>
        </w:rPr>
        <w:t xml:space="preserve"> </w:t>
      </w:r>
      <w:r w:rsidR="00ED551C" w:rsidRPr="00E8346D">
        <w:rPr>
          <w:rFonts w:ascii="Arial" w:eastAsia="Calibri" w:hAnsi="Arial" w:cs="Arial"/>
          <w:sz w:val="20"/>
          <w:szCs w:val="20"/>
        </w:rPr>
        <w:t>in</w:t>
      </w:r>
      <w:r w:rsidR="00ED551C" w:rsidRPr="00E8346D">
        <w:rPr>
          <w:rFonts w:ascii="Arial" w:hAnsi="Arial" w:cs="Arial"/>
          <w:sz w:val="20"/>
          <w:szCs w:val="20"/>
        </w:rPr>
        <w:t xml:space="preserve"> </w:t>
      </w:r>
      <w:r w:rsidR="00ED551C" w:rsidRPr="00E8346D">
        <w:rPr>
          <w:rFonts w:ascii="Arial" w:eastAsia="Calibri" w:hAnsi="Arial" w:cs="Arial"/>
          <w:sz w:val="20"/>
          <w:szCs w:val="20"/>
        </w:rPr>
        <w:t>presentations</w:t>
      </w:r>
      <w:r w:rsidR="00ED551C" w:rsidRPr="00E8346D">
        <w:rPr>
          <w:rFonts w:ascii="Arial" w:hAnsi="Arial" w:cs="Arial"/>
          <w:sz w:val="20"/>
          <w:szCs w:val="20"/>
        </w:rPr>
        <w:t xml:space="preserve"> </w:t>
      </w:r>
      <w:r w:rsidR="00ED551C" w:rsidRPr="00E8346D">
        <w:rPr>
          <w:rFonts w:ascii="Arial" w:eastAsia="Calibri" w:hAnsi="Arial" w:cs="Arial"/>
          <w:sz w:val="20"/>
          <w:szCs w:val="20"/>
        </w:rPr>
        <w:t>and</w:t>
      </w:r>
      <w:r w:rsidR="00ED551C" w:rsidRPr="00E8346D">
        <w:rPr>
          <w:rFonts w:ascii="Arial" w:hAnsi="Arial" w:cs="Arial"/>
          <w:sz w:val="20"/>
          <w:szCs w:val="20"/>
        </w:rPr>
        <w:t xml:space="preserve"> </w:t>
      </w:r>
      <w:r w:rsidR="00ED551C" w:rsidRPr="00E8346D">
        <w:rPr>
          <w:rFonts w:ascii="Arial" w:eastAsia="Calibri" w:hAnsi="Arial" w:cs="Arial"/>
          <w:sz w:val="20"/>
          <w:szCs w:val="20"/>
        </w:rPr>
        <w:t>other</w:t>
      </w:r>
      <w:r w:rsidR="00ED551C" w:rsidRPr="00E8346D">
        <w:rPr>
          <w:rFonts w:ascii="Arial" w:hAnsi="Arial" w:cs="Arial"/>
          <w:sz w:val="20"/>
          <w:szCs w:val="20"/>
        </w:rPr>
        <w:t xml:space="preserve"> </w:t>
      </w:r>
      <w:r w:rsidR="00ED551C" w:rsidRPr="00E8346D">
        <w:rPr>
          <w:rFonts w:ascii="Arial" w:eastAsia="Calibri" w:hAnsi="Arial" w:cs="Arial"/>
          <w:sz w:val="20"/>
          <w:szCs w:val="20"/>
        </w:rPr>
        <w:t>materials</w:t>
      </w:r>
      <w:r w:rsidR="00ED551C" w:rsidRPr="00E8346D">
        <w:rPr>
          <w:rFonts w:ascii="Arial" w:hAnsi="Arial" w:cs="Arial"/>
          <w:sz w:val="20"/>
          <w:szCs w:val="20"/>
        </w:rPr>
        <w:t xml:space="preserve"> </w:t>
      </w:r>
      <w:r w:rsidR="00ED551C" w:rsidRPr="00E8346D">
        <w:rPr>
          <w:rFonts w:ascii="Arial" w:eastAsia="Calibri" w:hAnsi="Arial" w:cs="Arial"/>
          <w:sz w:val="20"/>
          <w:szCs w:val="20"/>
        </w:rPr>
        <w:t>describing</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1C446B" w:rsidRPr="00E8346D">
        <w:rPr>
          <w:rFonts w:ascii="Arial" w:eastAsia="Calibri" w:hAnsi="Arial" w:cs="Arial"/>
          <w:sz w:val="20"/>
          <w:szCs w:val="20"/>
        </w:rPr>
        <w:t>, subject to any use of na</w:t>
      </w:r>
      <w:r w:rsidR="00B95BD8" w:rsidRPr="00E8346D">
        <w:rPr>
          <w:rFonts w:ascii="Arial" w:eastAsia="Calibri" w:hAnsi="Arial" w:cs="Arial"/>
          <w:sz w:val="20"/>
          <w:szCs w:val="20"/>
        </w:rPr>
        <w:t>me restrictions provided to MIT</w:t>
      </w:r>
      <w:r w:rsidR="00ED551C" w:rsidRPr="00E8346D">
        <w:rPr>
          <w:rFonts w:ascii="Arial" w:hAnsi="Arial" w:cs="Arial"/>
          <w:sz w:val="20"/>
          <w:szCs w:val="20"/>
        </w:rPr>
        <w:t xml:space="preserve">. </w:t>
      </w:r>
      <w:r w:rsidR="006D4B53" w:rsidRPr="00E8346D">
        <w:rPr>
          <w:rFonts w:ascii="Arial" w:eastAsia="Calibri" w:hAnsi="Arial" w:cs="Arial"/>
          <w:sz w:val="20"/>
          <w:szCs w:val="20"/>
        </w:rPr>
        <w:t>User</w:t>
      </w:r>
      <w:r w:rsidR="00ED551C" w:rsidRPr="00E8346D">
        <w:rPr>
          <w:rFonts w:ascii="Arial" w:hAnsi="Arial" w:cs="Arial"/>
          <w:sz w:val="20"/>
          <w:szCs w:val="20"/>
        </w:rPr>
        <w:t xml:space="preserve"> </w:t>
      </w:r>
      <w:r w:rsidR="00ED551C" w:rsidRPr="00E8346D">
        <w:rPr>
          <w:rFonts w:ascii="Arial" w:eastAsia="Calibri" w:hAnsi="Arial" w:cs="Arial"/>
          <w:sz w:val="20"/>
          <w:szCs w:val="20"/>
        </w:rPr>
        <w:t>further</w:t>
      </w:r>
      <w:r w:rsidR="00ED551C" w:rsidRPr="00E8346D">
        <w:rPr>
          <w:rFonts w:ascii="Arial" w:hAnsi="Arial" w:cs="Arial"/>
          <w:sz w:val="20"/>
          <w:szCs w:val="20"/>
        </w:rPr>
        <w:t xml:space="preserve"> </w:t>
      </w:r>
      <w:r w:rsidR="00ED551C" w:rsidRPr="00E8346D">
        <w:rPr>
          <w:rFonts w:ascii="Arial" w:eastAsia="Calibri" w:hAnsi="Arial" w:cs="Arial"/>
          <w:sz w:val="20"/>
          <w:szCs w:val="20"/>
        </w:rPr>
        <w:t>agrees</w:t>
      </w:r>
      <w:r w:rsidR="00ED551C" w:rsidRPr="00E8346D">
        <w:rPr>
          <w:rFonts w:ascii="Arial" w:hAnsi="Arial" w:cs="Arial"/>
          <w:sz w:val="20"/>
          <w:szCs w:val="20"/>
        </w:rPr>
        <w:t xml:space="preserve"> </w:t>
      </w:r>
      <w:r w:rsidR="00ED551C" w:rsidRPr="00E8346D">
        <w:rPr>
          <w:rFonts w:ascii="Arial" w:eastAsia="Calibri" w:hAnsi="Arial" w:cs="Arial"/>
          <w:sz w:val="20"/>
          <w:szCs w:val="20"/>
        </w:rPr>
        <w:t>that</w:t>
      </w:r>
      <w:r w:rsidR="00ED551C" w:rsidRPr="00E8346D">
        <w:rPr>
          <w:rFonts w:ascii="Arial" w:hAnsi="Arial" w:cs="Arial"/>
          <w:sz w:val="20"/>
          <w:szCs w:val="20"/>
        </w:rPr>
        <w:t xml:space="preserve">, </w:t>
      </w:r>
      <w:r w:rsidR="00ED551C" w:rsidRPr="00E8346D">
        <w:rPr>
          <w:rFonts w:ascii="Arial" w:eastAsia="Calibri" w:hAnsi="Arial" w:cs="Arial"/>
          <w:sz w:val="20"/>
          <w:szCs w:val="20"/>
        </w:rPr>
        <w:t>where</w:t>
      </w:r>
      <w:r w:rsidR="00ED551C" w:rsidRPr="00E8346D">
        <w:rPr>
          <w:rFonts w:ascii="Arial" w:hAnsi="Arial" w:cs="Arial"/>
          <w:sz w:val="20"/>
          <w:szCs w:val="20"/>
        </w:rPr>
        <w:t xml:space="preserve"> </w:t>
      </w:r>
      <w:r w:rsidR="00ED551C" w:rsidRPr="00E8346D">
        <w:rPr>
          <w:rFonts w:ascii="Arial" w:eastAsia="Calibri" w:hAnsi="Arial" w:cs="Arial"/>
          <w:sz w:val="20"/>
          <w:szCs w:val="20"/>
        </w:rPr>
        <w:t>appropriate</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ED551C" w:rsidRPr="00E8346D">
        <w:rPr>
          <w:rFonts w:ascii="Arial" w:hAnsi="Arial" w:cs="Arial"/>
          <w:sz w:val="20"/>
          <w:szCs w:val="20"/>
        </w:rPr>
        <w:t xml:space="preserve"> </w:t>
      </w:r>
      <w:r w:rsidR="00ED551C" w:rsidRPr="00E8346D">
        <w:rPr>
          <w:rFonts w:ascii="Arial" w:eastAsia="Calibri" w:hAnsi="Arial" w:cs="Arial"/>
          <w:sz w:val="20"/>
          <w:szCs w:val="20"/>
        </w:rPr>
        <w:t>will</w:t>
      </w:r>
      <w:r w:rsidR="00ED551C" w:rsidRPr="00E8346D">
        <w:rPr>
          <w:rFonts w:ascii="Arial" w:hAnsi="Arial" w:cs="Arial"/>
          <w:sz w:val="20"/>
          <w:szCs w:val="20"/>
        </w:rPr>
        <w:t xml:space="preserve"> </w:t>
      </w:r>
      <w:r w:rsidR="00ED551C" w:rsidRPr="00E8346D">
        <w:rPr>
          <w:rFonts w:ascii="Arial" w:eastAsia="Calibri" w:hAnsi="Arial" w:cs="Arial"/>
          <w:sz w:val="20"/>
          <w:szCs w:val="20"/>
        </w:rPr>
        <w:t>be</w:t>
      </w:r>
      <w:r w:rsidR="00ED551C" w:rsidRPr="00E8346D">
        <w:rPr>
          <w:rFonts w:ascii="Arial" w:hAnsi="Arial" w:cs="Arial"/>
          <w:sz w:val="20"/>
          <w:szCs w:val="20"/>
        </w:rPr>
        <w:t xml:space="preserve"> </w:t>
      </w:r>
      <w:r w:rsidR="00ED551C" w:rsidRPr="00E8346D">
        <w:rPr>
          <w:rFonts w:ascii="Arial" w:eastAsia="Calibri" w:hAnsi="Arial" w:cs="Arial"/>
          <w:sz w:val="20"/>
          <w:szCs w:val="20"/>
        </w:rPr>
        <w:t>acknowledged</w:t>
      </w:r>
      <w:r w:rsidR="00ED551C" w:rsidRPr="00E8346D">
        <w:rPr>
          <w:rFonts w:ascii="Arial" w:hAnsi="Arial" w:cs="Arial"/>
          <w:sz w:val="20"/>
          <w:szCs w:val="20"/>
        </w:rPr>
        <w:t xml:space="preserve"> </w:t>
      </w:r>
      <w:r w:rsidR="00ED551C" w:rsidRPr="00E8346D">
        <w:rPr>
          <w:rFonts w:ascii="Arial" w:eastAsia="Calibri" w:hAnsi="Arial" w:cs="Arial"/>
          <w:sz w:val="20"/>
          <w:szCs w:val="20"/>
        </w:rPr>
        <w:t>in</w:t>
      </w:r>
      <w:r w:rsidR="00ED551C" w:rsidRPr="00E8346D">
        <w:rPr>
          <w:rFonts w:ascii="Arial" w:hAnsi="Arial" w:cs="Arial"/>
          <w:sz w:val="20"/>
          <w:szCs w:val="20"/>
        </w:rPr>
        <w:t xml:space="preserve"> </w:t>
      </w:r>
      <w:r w:rsidR="002351A7">
        <w:rPr>
          <w:rFonts w:ascii="Arial" w:eastAsia="Calibri" w:hAnsi="Arial" w:cs="Arial"/>
          <w:sz w:val="20"/>
          <w:szCs w:val="20"/>
        </w:rPr>
        <w:t>User’s</w:t>
      </w:r>
      <w:r w:rsidR="002351A7" w:rsidRPr="00E8346D">
        <w:rPr>
          <w:rFonts w:ascii="Arial" w:hAnsi="Arial" w:cs="Arial"/>
          <w:sz w:val="20"/>
          <w:szCs w:val="20"/>
        </w:rPr>
        <w:t xml:space="preserve"> </w:t>
      </w:r>
      <w:r w:rsidR="00ED551C" w:rsidRPr="00E8346D">
        <w:rPr>
          <w:rFonts w:ascii="Arial" w:eastAsia="Calibri" w:hAnsi="Arial" w:cs="Arial"/>
          <w:sz w:val="20"/>
          <w:szCs w:val="20"/>
        </w:rPr>
        <w:t>sponsored</w:t>
      </w:r>
      <w:r w:rsidR="00ED551C" w:rsidRPr="00E8346D">
        <w:rPr>
          <w:rFonts w:ascii="Arial" w:hAnsi="Arial" w:cs="Arial"/>
          <w:sz w:val="20"/>
          <w:szCs w:val="20"/>
        </w:rPr>
        <w:t xml:space="preserve"> </w:t>
      </w:r>
      <w:r w:rsidR="00ED551C" w:rsidRPr="00E8346D">
        <w:rPr>
          <w:rFonts w:ascii="Arial" w:eastAsia="Calibri" w:hAnsi="Arial" w:cs="Arial"/>
          <w:sz w:val="20"/>
          <w:szCs w:val="20"/>
        </w:rPr>
        <w:t>publications</w:t>
      </w:r>
      <w:r w:rsidR="00ED551C" w:rsidRPr="00E8346D">
        <w:rPr>
          <w:rFonts w:ascii="Arial" w:hAnsi="Arial" w:cs="Arial"/>
          <w:sz w:val="20"/>
          <w:szCs w:val="20"/>
        </w:rPr>
        <w:t xml:space="preserve"> </w:t>
      </w:r>
      <w:r w:rsidR="00ED551C" w:rsidRPr="00E8346D">
        <w:rPr>
          <w:rFonts w:ascii="Arial" w:eastAsia="Calibri" w:hAnsi="Arial" w:cs="Arial"/>
          <w:sz w:val="20"/>
          <w:szCs w:val="20"/>
        </w:rPr>
        <w:t>or</w:t>
      </w:r>
      <w:r w:rsidR="00ED551C" w:rsidRPr="00E8346D">
        <w:rPr>
          <w:rFonts w:ascii="Arial" w:hAnsi="Arial" w:cs="Arial"/>
          <w:sz w:val="20"/>
          <w:szCs w:val="20"/>
        </w:rPr>
        <w:t xml:space="preserve"> </w:t>
      </w:r>
      <w:r w:rsidR="00ED551C" w:rsidRPr="00E8346D">
        <w:rPr>
          <w:rFonts w:ascii="Arial" w:eastAsia="Calibri" w:hAnsi="Arial" w:cs="Arial"/>
          <w:sz w:val="20"/>
          <w:szCs w:val="20"/>
        </w:rPr>
        <w:t>presentations</w:t>
      </w:r>
      <w:r w:rsidR="00ED551C" w:rsidRPr="00E8346D">
        <w:rPr>
          <w:rFonts w:ascii="Arial" w:hAnsi="Arial" w:cs="Arial"/>
          <w:sz w:val="20"/>
          <w:szCs w:val="20"/>
        </w:rPr>
        <w:t xml:space="preserve">, </w:t>
      </w:r>
      <w:r w:rsidR="00ED551C" w:rsidRPr="00E8346D">
        <w:rPr>
          <w:rFonts w:ascii="Arial" w:eastAsia="Calibri" w:hAnsi="Arial" w:cs="Arial"/>
          <w:sz w:val="20"/>
          <w:szCs w:val="20"/>
        </w:rPr>
        <w:t>resulting</w:t>
      </w:r>
      <w:r w:rsidR="00ED551C" w:rsidRPr="00E8346D">
        <w:rPr>
          <w:rFonts w:ascii="Arial" w:hAnsi="Arial" w:cs="Arial"/>
          <w:sz w:val="20"/>
          <w:szCs w:val="20"/>
        </w:rPr>
        <w:t xml:space="preserve"> </w:t>
      </w:r>
      <w:r w:rsidR="00ED551C" w:rsidRPr="00E8346D">
        <w:rPr>
          <w:rFonts w:ascii="Arial" w:eastAsia="Calibri" w:hAnsi="Arial" w:cs="Arial"/>
          <w:sz w:val="20"/>
          <w:szCs w:val="20"/>
        </w:rPr>
        <w:t>from</w:t>
      </w:r>
      <w:r w:rsidR="00ED551C" w:rsidRPr="00E8346D">
        <w:rPr>
          <w:rFonts w:ascii="Arial" w:hAnsi="Arial" w:cs="Arial"/>
          <w:sz w:val="20"/>
          <w:szCs w:val="20"/>
        </w:rPr>
        <w:t xml:space="preserve"> </w:t>
      </w:r>
      <w:r w:rsidR="00ED551C" w:rsidRPr="00E8346D">
        <w:rPr>
          <w:rFonts w:ascii="Arial" w:eastAsia="Calibri" w:hAnsi="Arial" w:cs="Arial"/>
          <w:sz w:val="20"/>
          <w:szCs w:val="20"/>
        </w:rPr>
        <w:t>substantive</w:t>
      </w:r>
      <w:r w:rsidR="00ED551C" w:rsidRPr="00E8346D">
        <w:rPr>
          <w:rFonts w:ascii="Arial" w:hAnsi="Arial" w:cs="Arial"/>
          <w:sz w:val="20"/>
          <w:szCs w:val="20"/>
        </w:rPr>
        <w:t xml:space="preserve"> </w:t>
      </w:r>
      <w:r w:rsidR="00ED551C" w:rsidRPr="00E8346D">
        <w:rPr>
          <w:rFonts w:ascii="Arial" w:eastAsia="Calibri" w:hAnsi="Arial" w:cs="Arial"/>
          <w:sz w:val="20"/>
          <w:szCs w:val="20"/>
        </w:rPr>
        <w:t>work</w:t>
      </w:r>
      <w:r w:rsidR="00ED551C" w:rsidRPr="00E8346D">
        <w:rPr>
          <w:rFonts w:ascii="Arial" w:hAnsi="Arial" w:cs="Arial"/>
          <w:sz w:val="20"/>
          <w:szCs w:val="20"/>
        </w:rPr>
        <w:t xml:space="preserve"> </w:t>
      </w:r>
      <w:r w:rsidR="00ED551C" w:rsidRPr="00E8346D">
        <w:rPr>
          <w:rFonts w:ascii="Arial" w:eastAsia="Calibri" w:hAnsi="Arial" w:cs="Arial"/>
          <w:sz w:val="20"/>
          <w:szCs w:val="20"/>
        </w:rPr>
        <w:t>performed</w:t>
      </w:r>
      <w:r w:rsidR="00ED551C" w:rsidRPr="00E8346D">
        <w:rPr>
          <w:rFonts w:ascii="Arial" w:hAnsi="Arial" w:cs="Arial"/>
          <w:sz w:val="20"/>
          <w:szCs w:val="20"/>
        </w:rPr>
        <w:t xml:space="preserve"> </w:t>
      </w:r>
      <w:r w:rsidR="00ED551C" w:rsidRPr="00E8346D">
        <w:rPr>
          <w:rFonts w:ascii="Arial" w:eastAsia="Calibri" w:hAnsi="Arial" w:cs="Arial"/>
          <w:sz w:val="20"/>
          <w:szCs w:val="20"/>
        </w:rPr>
        <w:t>at</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6D4B53" w:rsidRPr="00E8346D">
        <w:rPr>
          <w:rFonts w:ascii="Arial" w:eastAsia="Calibri" w:hAnsi="Arial" w:cs="Arial"/>
          <w:sz w:val="20"/>
          <w:szCs w:val="20"/>
        </w:rPr>
        <w:t xml:space="preserve">, all in accordance with Section </w:t>
      </w:r>
      <w:r w:rsidR="009F5F75">
        <w:rPr>
          <w:rFonts w:ascii="Arial" w:eastAsia="Calibri" w:hAnsi="Arial" w:cs="Arial"/>
          <w:sz w:val="20"/>
          <w:szCs w:val="20"/>
        </w:rPr>
        <w:t xml:space="preserve">12.11 </w:t>
      </w:r>
      <w:r w:rsidR="006D4B53" w:rsidRPr="00E8346D">
        <w:rPr>
          <w:rFonts w:ascii="Arial" w:eastAsia="Calibri" w:hAnsi="Arial" w:cs="Arial"/>
          <w:sz w:val="20"/>
          <w:szCs w:val="20"/>
        </w:rPr>
        <w:t>herein</w:t>
      </w:r>
      <w:r w:rsidR="00ED551C" w:rsidRPr="00E8346D">
        <w:rPr>
          <w:rFonts w:ascii="Arial" w:hAnsi="Arial" w:cs="Arial"/>
          <w:sz w:val="20"/>
          <w:szCs w:val="20"/>
        </w:rPr>
        <w:t>.</w:t>
      </w:r>
      <w:r w:rsidR="007F526F" w:rsidRPr="00E8346D">
        <w:rPr>
          <w:rFonts w:ascii="Arial" w:hAnsi="Arial" w:cs="Arial"/>
          <w:sz w:val="20"/>
          <w:szCs w:val="20"/>
        </w:rPr>
        <w:t xml:space="preserve"> </w:t>
      </w:r>
      <w:r w:rsidR="00B12C26" w:rsidRPr="00E8346D">
        <w:rPr>
          <w:rFonts w:ascii="Arial" w:hAnsi="Arial" w:cs="Arial"/>
          <w:sz w:val="20"/>
          <w:szCs w:val="20"/>
        </w:rPr>
        <w:t xml:space="preserve">A sample acknowledgment follows:  </w:t>
      </w:r>
      <w:r w:rsidR="007F526F" w:rsidRPr="00E8346D">
        <w:rPr>
          <w:rFonts w:ascii="Arial" w:hAnsi="Arial" w:cs="Arial"/>
          <w:color w:val="222222"/>
          <w:sz w:val="20"/>
          <w:szCs w:val="20"/>
          <w:shd w:val="clear" w:color="auto" w:fill="FFFFFF"/>
          <w:lang w:bidi="he-IL"/>
        </w:rPr>
        <w:t xml:space="preserve">This work was carried out in part through the use of MIT.nano </w:t>
      </w:r>
      <w:r w:rsidR="00D963F8" w:rsidRPr="00E8346D">
        <w:rPr>
          <w:rFonts w:ascii="Arial" w:hAnsi="Arial" w:cs="Arial"/>
          <w:color w:val="222222"/>
          <w:sz w:val="20"/>
          <w:szCs w:val="20"/>
          <w:shd w:val="clear" w:color="auto" w:fill="FFFFFF"/>
          <w:lang w:bidi="he-IL"/>
        </w:rPr>
        <w:t xml:space="preserve">shared experimental </w:t>
      </w:r>
      <w:r w:rsidR="007F526F" w:rsidRPr="00E8346D">
        <w:rPr>
          <w:rFonts w:ascii="Arial" w:hAnsi="Arial" w:cs="Arial"/>
          <w:color w:val="222222"/>
          <w:sz w:val="20"/>
          <w:szCs w:val="20"/>
          <w:shd w:val="clear" w:color="auto" w:fill="FFFFFF"/>
          <w:lang w:bidi="he-IL"/>
        </w:rPr>
        <w:t>facilities.</w:t>
      </w:r>
      <w:r w:rsidR="00197EE2" w:rsidRPr="00E8346D">
        <w:rPr>
          <w:rFonts w:ascii="Arial" w:hAnsi="Arial" w:cs="Arial"/>
          <w:color w:val="222222"/>
          <w:sz w:val="20"/>
          <w:szCs w:val="20"/>
          <w:shd w:val="clear" w:color="auto" w:fill="FFFFFF"/>
          <w:lang w:bidi="he-IL"/>
        </w:rPr>
        <w:br/>
      </w:r>
    </w:p>
    <w:p w14:paraId="09AEB1D4" w14:textId="08CB13C1" w:rsidR="00197EE2" w:rsidRPr="00E8346D" w:rsidRDefault="00197EE2" w:rsidP="00434452">
      <w:pPr>
        <w:ind w:left="360"/>
        <w:rPr>
          <w:rFonts w:ascii="Arial" w:hAnsi="Arial"/>
          <w:sz w:val="20"/>
        </w:rPr>
      </w:pPr>
      <w:r w:rsidRPr="00E8346D">
        <w:rPr>
          <w:rFonts w:ascii="Arial" w:hAnsi="Arial"/>
          <w:sz w:val="20"/>
        </w:rPr>
        <w:t>Intellectual contributions</w:t>
      </w:r>
      <w:r w:rsidR="00D2029C" w:rsidRPr="00E8346D">
        <w:rPr>
          <w:rFonts w:ascii="Arial" w:hAnsi="Arial"/>
          <w:sz w:val="20"/>
        </w:rPr>
        <w:t>,</w:t>
      </w:r>
      <w:r w:rsidRPr="00E8346D">
        <w:rPr>
          <w:rFonts w:ascii="Arial" w:hAnsi="Arial"/>
          <w:sz w:val="20"/>
        </w:rPr>
        <w:t xml:space="preserve"> such as design of the approach of sample preparation, data collection, data analysis, or interpretation</w:t>
      </w:r>
      <w:r w:rsidR="00DF6878" w:rsidRPr="00E8346D">
        <w:rPr>
          <w:rFonts w:ascii="Arial" w:hAnsi="Arial"/>
          <w:sz w:val="20"/>
        </w:rPr>
        <w:t>,</w:t>
      </w:r>
      <w:r w:rsidRPr="00E8346D">
        <w:rPr>
          <w:rFonts w:ascii="Arial" w:hAnsi="Arial"/>
          <w:sz w:val="20"/>
        </w:rPr>
        <w:t xml:space="preserve"> must be recognized with acknowledgement of facility staff. In the case of substantial engagement</w:t>
      </w:r>
      <w:r w:rsidR="00DF6878" w:rsidRPr="00E8346D">
        <w:rPr>
          <w:rFonts w:ascii="Arial" w:hAnsi="Arial"/>
          <w:sz w:val="20"/>
        </w:rPr>
        <w:t>,</w:t>
      </w:r>
      <w:r w:rsidRPr="00E8346D">
        <w:rPr>
          <w:rFonts w:ascii="Arial" w:hAnsi="Arial"/>
          <w:sz w:val="20"/>
        </w:rPr>
        <w:t xml:space="preserve"> such efforts should be considered a contribution deserving authorship.</w:t>
      </w:r>
    </w:p>
    <w:p w14:paraId="71C188AF" w14:textId="77777777" w:rsidR="00C60146" w:rsidRPr="00E8346D" w:rsidRDefault="00C60146" w:rsidP="00197EE2">
      <w:pPr>
        <w:ind w:left="426"/>
        <w:rPr>
          <w:rFonts w:ascii="Arial" w:hAnsi="Arial"/>
          <w:sz w:val="20"/>
        </w:rPr>
      </w:pPr>
    </w:p>
    <w:p w14:paraId="215A0AEA" w14:textId="48195664" w:rsidR="00EE1D9C" w:rsidRPr="00E8346D" w:rsidRDefault="00B15968" w:rsidP="00D408F5">
      <w:pPr>
        <w:pStyle w:val="BodyText"/>
        <w:numPr>
          <w:ilvl w:val="0"/>
          <w:numId w:val="21"/>
        </w:numPr>
        <w:tabs>
          <w:tab w:val="left" w:pos="360"/>
        </w:tabs>
        <w:rPr>
          <w:rFonts w:ascii="Arial" w:hAnsi="Arial" w:cs="Arial"/>
          <w:sz w:val="20"/>
        </w:rPr>
      </w:pPr>
      <w:r w:rsidRPr="00E8346D">
        <w:rPr>
          <w:rFonts w:ascii="Arial" w:hAnsi="Arial" w:cs="Arial"/>
          <w:b/>
          <w:sz w:val="20"/>
          <w:u w:val="single"/>
        </w:rPr>
        <w:lastRenderedPageBreak/>
        <w:t xml:space="preserve">Term and </w:t>
      </w:r>
      <w:r w:rsidR="00EE1D9C" w:rsidRPr="00E8346D">
        <w:rPr>
          <w:rFonts w:ascii="Arial" w:hAnsi="Arial" w:cs="Arial"/>
          <w:b/>
          <w:sz w:val="20"/>
          <w:u w:val="single"/>
        </w:rPr>
        <w:t>Termination</w:t>
      </w:r>
      <w:r w:rsidR="00EE1D9C" w:rsidRPr="00E8346D">
        <w:rPr>
          <w:rFonts w:ascii="Arial" w:hAnsi="Arial" w:cs="Arial"/>
          <w:b/>
          <w:sz w:val="20"/>
        </w:rPr>
        <w:t>.</w:t>
      </w:r>
      <w:r w:rsidR="00EE1D9C" w:rsidRPr="00E8346D">
        <w:rPr>
          <w:rFonts w:ascii="Arial" w:hAnsi="Arial" w:cs="Arial"/>
          <w:sz w:val="20"/>
        </w:rPr>
        <w:t xml:space="preserve"> </w:t>
      </w:r>
    </w:p>
    <w:p w14:paraId="16617A58" w14:textId="77777777" w:rsidR="00EE1D9C" w:rsidRPr="00E8346D" w:rsidRDefault="00EE1D9C">
      <w:pPr>
        <w:pStyle w:val="BodyText"/>
        <w:tabs>
          <w:tab w:val="left" w:pos="360"/>
        </w:tabs>
        <w:rPr>
          <w:rFonts w:ascii="Arial" w:hAnsi="Arial" w:cs="Arial"/>
          <w:sz w:val="20"/>
        </w:rPr>
      </w:pPr>
    </w:p>
    <w:p w14:paraId="349F3DF3" w14:textId="26EC4C04" w:rsidR="00B15968" w:rsidRPr="00E8346D" w:rsidRDefault="00B15968"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Unless earlier terminated in accordance with this Section, this Agreeme</w:t>
      </w:r>
      <w:r w:rsidR="00BC104D" w:rsidRPr="00E8346D">
        <w:rPr>
          <w:rFonts w:ascii="Arial" w:hAnsi="Arial" w:cs="Arial"/>
          <w:sz w:val="20"/>
        </w:rPr>
        <w:t>nt</w:t>
      </w:r>
      <w:r w:rsidRPr="00E8346D">
        <w:rPr>
          <w:rFonts w:ascii="Arial" w:hAnsi="Arial" w:cs="Arial"/>
          <w:sz w:val="20"/>
        </w:rPr>
        <w:t xml:space="preserve"> will be in effect for a period of </w:t>
      </w:r>
      <w:r w:rsidR="00964E6B">
        <w:rPr>
          <w:rFonts w:ascii="Arial" w:hAnsi="Arial" w:cs="Arial"/>
          <w:sz w:val="20"/>
        </w:rPr>
        <w:t>three years</w:t>
      </w:r>
      <w:r w:rsidR="005F465A" w:rsidRPr="00E8346D">
        <w:rPr>
          <w:rFonts w:ascii="Arial" w:hAnsi="Arial" w:cs="Arial"/>
          <w:sz w:val="20"/>
        </w:rPr>
        <w:t>,</w:t>
      </w:r>
      <w:r w:rsidRPr="00E8346D">
        <w:rPr>
          <w:rFonts w:ascii="Arial" w:hAnsi="Arial" w:cs="Arial"/>
          <w:sz w:val="20"/>
        </w:rPr>
        <w:t xml:space="preserve"> commencing on the Effective Date</w:t>
      </w:r>
      <w:r w:rsidR="00B413E6">
        <w:rPr>
          <w:rFonts w:ascii="Arial" w:hAnsi="Arial" w:cs="Arial"/>
          <w:sz w:val="20"/>
        </w:rPr>
        <w:t xml:space="preserve"> (the “Term”)</w:t>
      </w:r>
      <w:r w:rsidRPr="00E8346D">
        <w:rPr>
          <w:rFonts w:ascii="Arial" w:hAnsi="Arial" w:cs="Arial"/>
          <w:sz w:val="20"/>
        </w:rPr>
        <w:t>.</w:t>
      </w:r>
    </w:p>
    <w:p w14:paraId="5C186968" w14:textId="77777777" w:rsidR="00B15968" w:rsidRPr="00E8346D" w:rsidRDefault="00B15968" w:rsidP="00B15968">
      <w:pPr>
        <w:pStyle w:val="BodyText"/>
        <w:tabs>
          <w:tab w:val="left" w:pos="360"/>
        </w:tabs>
        <w:ind w:left="864"/>
        <w:jc w:val="left"/>
        <w:rPr>
          <w:rFonts w:ascii="Arial" w:hAnsi="Arial" w:cs="Arial"/>
          <w:sz w:val="20"/>
        </w:rPr>
      </w:pPr>
    </w:p>
    <w:p w14:paraId="2F909FF9" w14:textId="3AD60E4B"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Either Party may terminate this Agreement by providing notice to the other</w:t>
      </w:r>
      <w:r w:rsidR="002351A7">
        <w:rPr>
          <w:rFonts w:ascii="Arial" w:hAnsi="Arial" w:cs="Arial"/>
          <w:sz w:val="20"/>
        </w:rPr>
        <w:t>,</w:t>
      </w:r>
      <w:r w:rsidRPr="00E8346D">
        <w:rPr>
          <w:rFonts w:ascii="Arial" w:hAnsi="Arial" w:cs="Arial"/>
          <w:sz w:val="20"/>
        </w:rPr>
        <w:t xml:space="preserve"> if such other Party materially breaches this Agreement and does not remedy the breach within 30 days following notice thereof</w:t>
      </w:r>
      <w:r w:rsidR="005F465A" w:rsidRPr="00E8346D">
        <w:rPr>
          <w:rFonts w:ascii="Arial" w:hAnsi="Arial" w:cs="Arial"/>
          <w:sz w:val="20"/>
        </w:rPr>
        <w:t>,</w:t>
      </w:r>
      <w:r w:rsidRPr="00E8346D">
        <w:rPr>
          <w:rFonts w:ascii="Arial" w:hAnsi="Arial" w:cs="Arial"/>
          <w:sz w:val="20"/>
        </w:rPr>
        <w:t xml:space="preserve"> or if </w:t>
      </w:r>
      <w:r w:rsidR="00043E50" w:rsidRPr="00E8346D">
        <w:rPr>
          <w:rFonts w:ascii="Arial" w:hAnsi="Arial" w:cs="Arial"/>
          <w:sz w:val="20"/>
        </w:rPr>
        <w:t>a force majeure event (as defined in Section 12.7 herein)</w:t>
      </w:r>
      <w:r w:rsidRPr="00E8346D">
        <w:rPr>
          <w:rFonts w:ascii="Arial" w:hAnsi="Arial" w:cs="Arial"/>
          <w:sz w:val="20"/>
        </w:rPr>
        <w:t xml:space="preserve"> </w:t>
      </w:r>
      <w:r w:rsidR="00043E50" w:rsidRPr="00E8346D">
        <w:rPr>
          <w:rFonts w:ascii="Arial" w:hAnsi="Arial" w:cs="Arial"/>
          <w:sz w:val="20"/>
        </w:rPr>
        <w:t xml:space="preserve">makes it impossible for the </w:t>
      </w:r>
      <w:r w:rsidRPr="00E8346D">
        <w:rPr>
          <w:rFonts w:ascii="Arial" w:hAnsi="Arial" w:cs="Arial"/>
          <w:sz w:val="20"/>
        </w:rPr>
        <w:t xml:space="preserve">continuation of this Agreement. </w:t>
      </w:r>
    </w:p>
    <w:p w14:paraId="5A55E5E0" w14:textId="77777777" w:rsidR="00EE1D9C" w:rsidRPr="00E8346D" w:rsidRDefault="00EE1D9C">
      <w:pPr>
        <w:pStyle w:val="BodyText"/>
        <w:tabs>
          <w:tab w:val="left" w:pos="360"/>
        </w:tabs>
        <w:ind w:left="864"/>
        <w:jc w:val="left"/>
        <w:rPr>
          <w:rFonts w:ascii="Arial" w:hAnsi="Arial" w:cs="Arial"/>
          <w:sz w:val="20"/>
        </w:rPr>
      </w:pPr>
    </w:p>
    <w:p w14:paraId="2C60BB16" w14:textId="286E8791" w:rsidR="00EE1D9C"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MIT may </w:t>
      </w:r>
      <w:r w:rsidR="00043E50" w:rsidRPr="00E8346D">
        <w:rPr>
          <w:rFonts w:ascii="Arial" w:hAnsi="Arial" w:cs="Arial"/>
          <w:sz w:val="20"/>
        </w:rPr>
        <w:t xml:space="preserve">also </w:t>
      </w:r>
      <w:r w:rsidRPr="00E8346D">
        <w:rPr>
          <w:rFonts w:ascii="Arial" w:hAnsi="Arial" w:cs="Arial"/>
          <w:sz w:val="20"/>
        </w:rPr>
        <w:t>terminate this Agreement by providing notice to User</w:t>
      </w:r>
      <w:r w:rsidR="002351A7">
        <w:rPr>
          <w:rFonts w:ascii="Arial" w:hAnsi="Arial" w:cs="Arial"/>
          <w:sz w:val="20"/>
        </w:rPr>
        <w:t>,</w:t>
      </w:r>
      <w:r w:rsidRPr="00E8346D">
        <w:rPr>
          <w:rFonts w:ascii="Arial" w:hAnsi="Arial" w:cs="Arial"/>
          <w:sz w:val="20"/>
        </w:rPr>
        <w:t xml:space="preserve"> if MI</w:t>
      </w:r>
      <w:r w:rsidR="00B15968" w:rsidRPr="00E8346D">
        <w:rPr>
          <w:rFonts w:ascii="Arial" w:hAnsi="Arial" w:cs="Arial"/>
          <w:sz w:val="20"/>
        </w:rPr>
        <w:t xml:space="preserve">T ceases offering access to </w:t>
      </w:r>
      <w:r w:rsidR="00BC104D" w:rsidRPr="00E8346D">
        <w:rPr>
          <w:rFonts w:ascii="Arial" w:hAnsi="Arial" w:cs="Arial"/>
          <w:sz w:val="20"/>
        </w:rPr>
        <w:t>MIT.</w:t>
      </w:r>
      <w:r w:rsidR="00AF7A3A" w:rsidRPr="00E8346D">
        <w:rPr>
          <w:rFonts w:ascii="Arial" w:hAnsi="Arial" w:cs="Arial"/>
          <w:sz w:val="20"/>
        </w:rPr>
        <w:t>n</w:t>
      </w:r>
      <w:r w:rsidR="005A589D" w:rsidRPr="00E8346D">
        <w:rPr>
          <w:rFonts w:ascii="Arial" w:hAnsi="Arial" w:cs="Arial"/>
          <w:sz w:val="20"/>
        </w:rPr>
        <w:t>ano</w:t>
      </w:r>
      <w:r w:rsidR="00B15968" w:rsidRPr="00E8346D">
        <w:rPr>
          <w:rFonts w:ascii="Arial" w:hAnsi="Arial" w:cs="Arial"/>
          <w:sz w:val="20"/>
        </w:rPr>
        <w:t xml:space="preserve"> </w:t>
      </w:r>
      <w:r w:rsidRPr="00E8346D">
        <w:rPr>
          <w:rFonts w:ascii="Arial" w:hAnsi="Arial" w:cs="Arial"/>
          <w:sz w:val="20"/>
        </w:rPr>
        <w:t xml:space="preserve">to third parties or if MIT revokes an Authorized Individual’s access to </w:t>
      </w:r>
      <w:r w:rsidR="00BC104D" w:rsidRPr="00E8346D">
        <w:rPr>
          <w:rFonts w:ascii="Arial" w:hAnsi="Arial" w:cs="Arial"/>
          <w:sz w:val="20"/>
        </w:rPr>
        <w:t>MIT.</w:t>
      </w:r>
      <w:r w:rsidR="00AF7A3A" w:rsidRPr="00E8346D">
        <w:rPr>
          <w:rFonts w:ascii="Arial" w:hAnsi="Arial" w:cs="Arial"/>
          <w:sz w:val="20"/>
        </w:rPr>
        <w:t>n</w:t>
      </w:r>
      <w:r w:rsidR="005A589D" w:rsidRPr="00E8346D">
        <w:rPr>
          <w:rFonts w:ascii="Arial" w:hAnsi="Arial" w:cs="Arial"/>
          <w:sz w:val="20"/>
        </w:rPr>
        <w:t>ano</w:t>
      </w:r>
      <w:r w:rsidRPr="00E8346D">
        <w:rPr>
          <w:rFonts w:ascii="Arial" w:hAnsi="Arial" w:cs="Arial"/>
          <w:sz w:val="20"/>
        </w:rPr>
        <w:t xml:space="preserve">. </w:t>
      </w:r>
    </w:p>
    <w:p w14:paraId="478F5402" w14:textId="77777777" w:rsidR="007B4ECE" w:rsidRPr="00E8346D" w:rsidRDefault="007B4ECE" w:rsidP="00840042">
      <w:pPr>
        <w:pStyle w:val="BodyText"/>
        <w:tabs>
          <w:tab w:val="left" w:pos="360"/>
        </w:tabs>
        <w:jc w:val="left"/>
        <w:rPr>
          <w:rFonts w:ascii="Arial" w:hAnsi="Arial" w:cs="Arial"/>
          <w:sz w:val="20"/>
        </w:rPr>
      </w:pPr>
    </w:p>
    <w:p w14:paraId="77D30E4F" w14:textId="454E7A46" w:rsidR="00EF78CA" w:rsidRPr="00E8346D" w:rsidRDefault="00EF78CA"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Authorized access for individuals may be suspended or revoked, if MIT.nano</w:t>
      </w:r>
      <w:r w:rsidR="00BC4F0A">
        <w:rPr>
          <w:rFonts w:ascii="Arial" w:hAnsi="Arial" w:cs="Arial"/>
          <w:sz w:val="20"/>
        </w:rPr>
        <w:t xml:space="preserve"> staff</w:t>
      </w:r>
      <w:r w:rsidRPr="00E8346D">
        <w:rPr>
          <w:rFonts w:ascii="Arial" w:hAnsi="Arial" w:cs="Arial"/>
          <w:sz w:val="20"/>
        </w:rPr>
        <w:t xml:space="preserve"> </w:t>
      </w:r>
      <w:r w:rsidR="00BC4F0A" w:rsidRPr="00E8346D">
        <w:rPr>
          <w:rFonts w:ascii="Arial" w:hAnsi="Arial" w:cs="Arial"/>
          <w:sz w:val="20"/>
        </w:rPr>
        <w:t>determine</w:t>
      </w:r>
      <w:r w:rsidR="00AA5D74" w:rsidRPr="00E8346D">
        <w:rPr>
          <w:rFonts w:ascii="Arial" w:hAnsi="Arial" w:cs="Arial"/>
          <w:sz w:val="20"/>
        </w:rPr>
        <w:t xml:space="preserve">, in </w:t>
      </w:r>
      <w:r w:rsidR="00BC4F0A">
        <w:rPr>
          <w:rFonts w:ascii="Arial" w:hAnsi="Arial" w:cs="Arial"/>
          <w:sz w:val="20"/>
        </w:rPr>
        <w:t>their</w:t>
      </w:r>
      <w:r w:rsidR="00BC4F0A" w:rsidRPr="00E8346D">
        <w:rPr>
          <w:rFonts w:ascii="Arial" w:hAnsi="Arial" w:cs="Arial"/>
          <w:sz w:val="20"/>
        </w:rPr>
        <w:t xml:space="preserve"> </w:t>
      </w:r>
      <w:r w:rsidR="00AA5D74" w:rsidRPr="00E8346D">
        <w:rPr>
          <w:rFonts w:ascii="Arial" w:hAnsi="Arial" w:cs="Arial"/>
          <w:sz w:val="20"/>
        </w:rPr>
        <w:t xml:space="preserve">sole discretion, </w:t>
      </w:r>
      <w:r w:rsidRPr="00E8346D">
        <w:rPr>
          <w:rFonts w:ascii="Arial" w:hAnsi="Arial" w:cs="Arial"/>
          <w:sz w:val="20"/>
        </w:rPr>
        <w:t xml:space="preserve">that </w:t>
      </w:r>
      <w:r w:rsidR="005F465A" w:rsidRPr="00E8346D">
        <w:rPr>
          <w:rFonts w:ascii="Arial" w:hAnsi="Arial" w:cs="Arial"/>
          <w:sz w:val="20"/>
        </w:rPr>
        <w:t xml:space="preserve">an Authorized </w:t>
      </w:r>
      <w:r w:rsidR="00BB5357">
        <w:rPr>
          <w:rFonts w:ascii="Arial" w:hAnsi="Arial" w:cs="Arial"/>
          <w:sz w:val="20"/>
        </w:rPr>
        <w:t>Individual</w:t>
      </w:r>
      <w:r w:rsidR="005F465A" w:rsidRPr="00E8346D">
        <w:rPr>
          <w:rFonts w:ascii="Arial" w:hAnsi="Arial" w:cs="Arial"/>
          <w:sz w:val="20"/>
        </w:rPr>
        <w:t xml:space="preserve"> </w:t>
      </w:r>
      <w:r w:rsidRPr="00E8346D">
        <w:rPr>
          <w:rFonts w:ascii="Arial" w:hAnsi="Arial" w:cs="Arial"/>
          <w:sz w:val="20"/>
        </w:rPr>
        <w:t>has violated th</w:t>
      </w:r>
      <w:r w:rsidR="00AA5D74" w:rsidRPr="00E8346D">
        <w:rPr>
          <w:rFonts w:ascii="Arial" w:hAnsi="Arial" w:cs="Arial"/>
          <w:sz w:val="20"/>
        </w:rPr>
        <w:t>is</w:t>
      </w:r>
      <w:r w:rsidR="005F465A" w:rsidRPr="00E8346D">
        <w:rPr>
          <w:rFonts w:ascii="Arial" w:hAnsi="Arial" w:cs="Arial"/>
          <w:sz w:val="20"/>
        </w:rPr>
        <w:t xml:space="preserve"> </w:t>
      </w:r>
      <w:r w:rsidR="00AA5D74" w:rsidRPr="00E8346D">
        <w:rPr>
          <w:rFonts w:ascii="Arial" w:hAnsi="Arial" w:cs="Arial"/>
          <w:sz w:val="20"/>
        </w:rPr>
        <w:t>A</w:t>
      </w:r>
      <w:r w:rsidRPr="00E8346D">
        <w:rPr>
          <w:rFonts w:ascii="Arial" w:hAnsi="Arial" w:cs="Arial"/>
          <w:sz w:val="20"/>
        </w:rPr>
        <w:t xml:space="preserve">greement, </w:t>
      </w:r>
      <w:r w:rsidR="00AA5D74" w:rsidRPr="00E8346D">
        <w:rPr>
          <w:rFonts w:ascii="Arial" w:hAnsi="Arial" w:cs="Arial"/>
          <w:sz w:val="20"/>
        </w:rPr>
        <w:t>f</w:t>
      </w:r>
      <w:r w:rsidR="00535E27" w:rsidRPr="00E8346D">
        <w:rPr>
          <w:rFonts w:ascii="Arial" w:hAnsi="Arial" w:cs="Arial"/>
          <w:sz w:val="20"/>
        </w:rPr>
        <w:t>acility use</w:t>
      </w:r>
      <w:r w:rsidRPr="00E8346D">
        <w:rPr>
          <w:rFonts w:ascii="Arial" w:hAnsi="Arial" w:cs="Arial"/>
          <w:sz w:val="20"/>
        </w:rPr>
        <w:t xml:space="preserve"> policies, or safety protocols.</w:t>
      </w:r>
    </w:p>
    <w:p w14:paraId="15F6065F" w14:textId="77777777" w:rsidR="00EE1D9C" w:rsidRPr="00E8346D" w:rsidRDefault="00EE1D9C" w:rsidP="00B15968">
      <w:pPr>
        <w:pStyle w:val="BodyText"/>
        <w:tabs>
          <w:tab w:val="left" w:pos="360"/>
        </w:tabs>
        <w:rPr>
          <w:rFonts w:ascii="Arial" w:hAnsi="Arial" w:cs="Arial"/>
          <w:sz w:val="20"/>
        </w:rPr>
      </w:pPr>
    </w:p>
    <w:p w14:paraId="1A5F3A03" w14:textId="77777777" w:rsidR="00EE1D9C" w:rsidRPr="00E8346D" w:rsidRDefault="00EE1D9C" w:rsidP="00D408F5">
      <w:pPr>
        <w:pStyle w:val="BodyText"/>
        <w:numPr>
          <w:ilvl w:val="0"/>
          <w:numId w:val="21"/>
        </w:numPr>
        <w:tabs>
          <w:tab w:val="left" w:pos="360"/>
        </w:tabs>
        <w:rPr>
          <w:rFonts w:ascii="Arial" w:hAnsi="Arial" w:cs="Arial"/>
          <w:sz w:val="20"/>
        </w:rPr>
      </w:pPr>
      <w:r w:rsidRPr="00E8346D">
        <w:rPr>
          <w:rFonts w:ascii="Arial" w:hAnsi="Arial" w:cs="Arial"/>
          <w:b/>
          <w:sz w:val="20"/>
          <w:u w:val="single"/>
        </w:rPr>
        <w:t>Notice</w:t>
      </w:r>
      <w:r w:rsidRPr="00E8346D">
        <w:rPr>
          <w:rFonts w:ascii="Arial" w:hAnsi="Arial" w:cs="Arial"/>
          <w:b/>
          <w:sz w:val="20"/>
        </w:rPr>
        <w:t xml:space="preserve">.  </w:t>
      </w:r>
      <w:r w:rsidRPr="00E8346D">
        <w:rPr>
          <w:rFonts w:ascii="Arial" w:hAnsi="Arial" w:cs="Arial"/>
          <w:sz w:val="20"/>
        </w:rPr>
        <w:t>Any notices given under this Agreement must be in writing and be addressed to the Parties at the addresses shown below or to such address as a Party may substitute for the address shown below by notice to the other.  Notices must be delivered by hand or by commercial express courier service and will be deemed to have been given or made as of the date received.</w:t>
      </w:r>
    </w:p>
    <w:p w14:paraId="52415437" w14:textId="77777777" w:rsidR="00EE1D9C" w:rsidRPr="00E8346D" w:rsidRDefault="00EE1D9C">
      <w:pPr>
        <w:pStyle w:val="BodyText"/>
        <w:tabs>
          <w:tab w:val="left" w:pos="360"/>
        </w:tabs>
        <w:rPr>
          <w:rFonts w:ascii="Arial" w:hAnsi="Arial" w:cs="Arial"/>
          <w:sz w:val="20"/>
        </w:rPr>
      </w:pPr>
    </w:p>
    <w:p w14:paraId="2F4894A1" w14:textId="77777777" w:rsidR="00EE1D9C" w:rsidRPr="00E8346D" w:rsidRDefault="00EE1D9C">
      <w:pPr>
        <w:keepNext/>
        <w:ind w:left="547" w:hanging="547"/>
        <w:jc w:val="both"/>
        <w:rPr>
          <w:rFonts w:ascii="Arial" w:hAnsi="Arial" w:cs="Arial"/>
          <w:sz w:val="20"/>
        </w:rPr>
      </w:pPr>
      <w:r w:rsidRPr="00E8346D">
        <w:rPr>
          <w:rFonts w:ascii="Arial" w:hAnsi="Arial" w:cs="Arial"/>
          <w:sz w:val="20"/>
        </w:rPr>
        <w:t xml:space="preserve">   </w:t>
      </w:r>
    </w:p>
    <w:p w14:paraId="0E7AA561" w14:textId="77777777" w:rsidR="00EE1D9C" w:rsidRPr="00E8346D" w:rsidRDefault="00EE1D9C">
      <w:pPr>
        <w:keepNext/>
        <w:ind w:left="547" w:hanging="547"/>
        <w:jc w:val="both"/>
        <w:rPr>
          <w:rFonts w:ascii="Arial" w:hAnsi="Arial" w:cs="Arial"/>
          <w:sz w:val="20"/>
        </w:rPr>
      </w:pPr>
      <w:r w:rsidRPr="00E8346D">
        <w:rPr>
          <w:rFonts w:ascii="Arial" w:hAnsi="Arial" w:cs="Arial"/>
          <w:sz w:val="20"/>
        </w:rPr>
        <w:t xml:space="preserve">  </w:t>
      </w:r>
      <w:r w:rsidRPr="00E8346D">
        <w:rPr>
          <w:rFonts w:ascii="Arial" w:hAnsi="Arial" w:cs="Arial"/>
          <w:sz w:val="20"/>
        </w:rPr>
        <w:tab/>
        <w:t xml:space="preserve">If to MIT:       </w:t>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00BC104D" w:rsidRPr="00E8346D">
        <w:rPr>
          <w:rFonts w:ascii="Arial" w:hAnsi="Arial" w:cs="Arial"/>
          <w:sz w:val="20"/>
        </w:rPr>
        <w:t>MIT.nano</w:t>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Pr="00E8346D">
        <w:rPr>
          <w:rFonts w:ascii="Arial" w:hAnsi="Arial" w:cs="Arial"/>
          <w:sz w:val="20"/>
        </w:rPr>
        <w:t>Massachusetts Institute of Technology</w:t>
      </w:r>
    </w:p>
    <w:p w14:paraId="12273942" w14:textId="1989AF63" w:rsidR="00EE1D9C" w:rsidRPr="00E8346D" w:rsidRDefault="00B15968">
      <w:pPr>
        <w:keepNext/>
        <w:ind w:left="4435" w:firstLine="173"/>
        <w:jc w:val="both"/>
        <w:rPr>
          <w:rFonts w:ascii="Arial" w:hAnsi="Arial" w:cs="Arial"/>
          <w:sz w:val="20"/>
          <w:lang w:val="fr-FR"/>
        </w:rPr>
      </w:pPr>
      <w:r w:rsidRPr="00E8346D">
        <w:rPr>
          <w:rFonts w:ascii="Arial" w:hAnsi="Arial" w:cs="Arial"/>
          <w:sz w:val="20"/>
          <w:lang w:val="fr-FR"/>
        </w:rPr>
        <w:t>77 Massachusetts Avenue</w:t>
      </w:r>
    </w:p>
    <w:p w14:paraId="521A317F" w14:textId="4BF0CB52" w:rsidR="000323E1" w:rsidRPr="00E8346D" w:rsidRDefault="009D49C6">
      <w:pPr>
        <w:keepNext/>
        <w:ind w:left="4435" w:firstLine="173"/>
        <w:jc w:val="both"/>
        <w:rPr>
          <w:rFonts w:ascii="Arial" w:hAnsi="Arial" w:cs="Arial"/>
          <w:sz w:val="20"/>
          <w:lang w:val="fr-FR"/>
        </w:rPr>
      </w:pPr>
      <w:r w:rsidRPr="00E8346D">
        <w:rPr>
          <w:rFonts w:ascii="Arial" w:hAnsi="Arial" w:cs="Arial"/>
          <w:sz w:val="20"/>
          <w:lang w:val="fr-FR"/>
        </w:rPr>
        <w:t>Building 12-</w:t>
      </w:r>
      <w:r w:rsidR="005F465A" w:rsidRPr="00E8346D">
        <w:rPr>
          <w:rFonts w:ascii="Arial" w:hAnsi="Arial" w:cs="Arial"/>
          <w:sz w:val="20"/>
          <w:lang w:val="fr-FR"/>
        </w:rPr>
        <w:t>4221</w:t>
      </w:r>
    </w:p>
    <w:p w14:paraId="05CC433D" w14:textId="77777777" w:rsidR="00EE1D9C" w:rsidRPr="00E8346D" w:rsidRDefault="00EE1D9C">
      <w:pPr>
        <w:keepNext/>
        <w:ind w:left="547" w:hanging="547"/>
        <w:jc w:val="both"/>
        <w:rPr>
          <w:rFonts w:ascii="Arial" w:hAnsi="Arial" w:cs="Arial"/>
          <w:sz w:val="20"/>
          <w:lang w:val="fr-FR"/>
        </w:rPr>
      </w:pP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t>Cambridge, MA 02139 USA</w:t>
      </w:r>
    </w:p>
    <w:p w14:paraId="083C3FB9" w14:textId="2A78EA39" w:rsidR="00EE1D9C" w:rsidRPr="00E8346D" w:rsidRDefault="00EE1D9C">
      <w:pPr>
        <w:keepNext/>
        <w:ind w:left="547" w:hanging="547"/>
        <w:jc w:val="both"/>
        <w:rPr>
          <w:rFonts w:ascii="Arial" w:hAnsi="Arial" w:cs="Arial"/>
          <w:sz w:val="20"/>
          <w:lang w:val="fr-FR"/>
        </w:rPr>
      </w:pP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proofErr w:type="gramStart"/>
      <w:r w:rsidRPr="00E8346D">
        <w:rPr>
          <w:rFonts w:ascii="Arial" w:hAnsi="Arial" w:cs="Arial"/>
          <w:sz w:val="20"/>
          <w:lang w:val="fr-FR"/>
        </w:rPr>
        <w:t>Attention:</w:t>
      </w:r>
      <w:proofErr w:type="gramEnd"/>
      <w:r w:rsidRPr="00E8346D">
        <w:rPr>
          <w:rFonts w:ascii="Arial" w:hAnsi="Arial" w:cs="Arial"/>
          <w:sz w:val="20"/>
          <w:lang w:val="fr-FR"/>
        </w:rPr>
        <w:t xml:space="preserve"> Administrative </w:t>
      </w:r>
      <w:proofErr w:type="spellStart"/>
      <w:r w:rsidRPr="00E8346D">
        <w:rPr>
          <w:rFonts w:ascii="Arial" w:hAnsi="Arial" w:cs="Arial"/>
          <w:sz w:val="20"/>
          <w:lang w:val="fr-FR"/>
        </w:rPr>
        <w:t>Officer</w:t>
      </w:r>
      <w:proofErr w:type="spellEnd"/>
    </w:p>
    <w:p w14:paraId="0A655767" w14:textId="77777777" w:rsidR="00EE1D9C" w:rsidRPr="00E8346D" w:rsidRDefault="00EE1D9C">
      <w:pPr>
        <w:keepNext/>
        <w:ind w:left="547" w:hanging="547"/>
        <w:jc w:val="both"/>
        <w:rPr>
          <w:rFonts w:ascii="Arial" w:hAnsi="Arial" w:cs="Arial"/>
          <w:sz w:val="20"/>
        </w:rPr>
      </w:pP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p>
    <w:p w14:paraId="6CD6D0EC" w14:textId="77777777" w:rsidR="00A16652" w:rsidRPr="007015FC" w:rsidRDefault="00EE1D9C" w:rsidP="00BC104D">
      <w:pPr>
        <w:ind w:left="540" w:hanging="540"/>
        <w:jc w:val="both"/>
        <w:rPr>
          <w:rFonts w:ascii="Arial" w:hAnsi="Arial" w:cs="Arial"/>
          <w:sz w:val="20"/>
          <w:highlight w:val="yellow"/>
        </w:rPr>
      </w:pPr>
      <w:r w:rsidRPr="00E8346D">
        <w:rPr>
          <w:rFonts w:ascii="Arial" w:hAnsi="Arial" w:cs="Arial"/>
          <w:sz w:val="20"/>
        </w:rPr>
        <w:tab/>
        <w:t>If to USER:</w:t>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BC104D" w:rsidRPr="007015FC">
        <w:rPr>
          <w:rFonts w:ascii="Arial" w:hAnsi="Arial" w:cs="Arial"/>
          <w:sz w:val="20"/>
          <w:highlight w:val="yellow"/>
        </w:rPr>
        <w:t>Company</w:t>
      </w:r>
    </w:p>
    <w:p w14:paraId="0819EB05" w14:textId="77777777" w:rsidR="00BC104D" w:rsidRPr="007015FC" w:rsidRDefault="00BC104D" w:rsidP="00BC104D">
      <w:pPr>
        <w:ind w:left="4572" w:firstLine="36"/>
        <w:jc w:val="both"/>
        <w:rPr>
          <w:rFonts w:ascii="Arial" w:hAnsi="Arial" w:cs="Arial"/>
          <w:sz w:val="20"/>
          <w:highlight w:val="yellow"/>
        </w:rPr>
      </w:pPr>
      <w:r w:rsidRPr="007015FC">
        <w:rPr>
          <w:rFonts w:ascii="Arial" w:hAnsi="Arial" w:cs="Arial"/>
          <w:sz w:val="20"/>
          <w:highlight w:val="yellow"/>
        </w:rPr>
        <w:t>Address</w:t>
      </w:r>
    </w:p>
    <w:p w14:paraId="6559C6E7" w14:textId="77777777" w:rsidR="00BC104D" w:rsidRPr="007015FC" w:rsidRDefault="00BC104D" w:rsidP="00BC104D">
      <w:pPr>
        <w:ind w:left="4536" w:firstLine="36"/>
        <w:jc w:val="both"/>
        <w:rPr>
          <w:rFonts w:ascii="Arial" w:hAnsi="Arial" w:cs="Arial"/>
          <w:sz w:val="20"/>
          <w:highlight w:val="yellow"/>
        </w:rPr>
      </w:pPr>
      <w:r w:rsidRPr="007015FC">
        <w:rPr>
          <w:rFonts w:ascii="Arial" w:hAnsi="Arial" w:cs="Arial"/>
          <w:sz w:val="20"/>
          <w:highlight w:val="yellow"/>
        </w:rPr>
        <w:t>City State ZIP</w:t>
      </w:r>
    </w:p>
    <w:p w14:paraId="40306C93" w14:textId="77777777" w:rsidR="00A16652" w:rsidRPr="00E8346D" w:rsidRDefault="00A16652">
      <w:pPr>
        <w:ind w:left="540" w:hanging="540"/>
        <w:jc w:val="both"/>
        <w:rPr>
          <w:rFonts w:ascii="Arial" w:hAnsi="Arial" w:cs="Arial"/>
          <w:sz w:val="20"/>
        </w:rPr>
      </w:pPr>
      <w:r w:rsidRPr="007015FC">
        <w:rPr>
          <w:rFonts w:ascii="Arial" w:hAnsi="Arial" w:cs="Arial"/>
          <w:sz w:val="20"/>
          <w:highlight w:val="yellow"/>
        </w:rPr>
        <w:tab/>
      </w:r>
      <w:r w:rsidRPr="007015FC">
        <w:rPr>
          <w:rFonts w:ascii="Arial" w:hAnsi="Arial" w:cs="Arial"/>
          <w:sz w:val="20"/>
          <w:highlight w:val="yellow"/>
        </w:rPr>
        <w:tab/>
      </w:r>
      <w:r w:rsidRPr="007015FC">
        <w:rPr>
          <w:rFonts w:ascii="Arial" w:hAnsi="Arial" w:cs="Arial"/>
          <w:sz w:val="20"/>
          <w:highlight w:val="yellow"/>
        </w:rPr>
        <w:tab/>
      </w:r>
      <w:r w:rsidRPr="007015FC">
        <w:rPr>
          <w:rFonts w:ascii="Arial" w:hAnsi="Arial" w:cs="Arial"/>
          <w:sz w:val="20"/>
          <w:highlight w:val="yellow"/>
        </w:rPr>
        <w:tab/>
      </w:r>
      <w:r w:rsidRPr="007015FC">
        <w:rPr>
          <w:rFonts w:ascii="Arial" w:hAnsi="Arial" w:cs="Arial"/>
          <w:sz w:val="20"/>
          <w:highlight w:val="yellow"/>
        </w:rPr>
        <w:tab/>
      </w:r>
      <w:r w:rsidRPr="007015FC">
        <w:rPr>
          <w:rFonts w:ascii="Arial" w:hAnsi="Arial" w:cs="Arial"/>
          <w:sz w:val="20"/>
          <w:highlight w:val="yellow"/>
        </w:rPr>
        <w:tab/>
      </w:r>
      <w:r w:rsidRPr="007015FC">
        <w:rPr>
          <w:rFonts w:ascii="Arial" w:hAnsi="Arial" w:cs="Arial"/>
          <w:sz w:val="20"/>
          <w:highlight w:val="yellow"/>
        </w:rPr>
        <w:tab/>
      </w:r>
      <w:r w:rsidRPr="007015FC">
        <w:rPr>
          <w:rFonts w:ascii="Arial" w:hAnsi="Arial" w:cs="Arial"/>
          <w:sz w:val="20"/>
          <w:highlight w:val="yellow"/>
        </w:rPr>
        <w:tab/>
      </w:r>
      <w:r w:rsidRPr="007015FC">
        <w:rPr>
          <w:rFonts w:ascii="Arial" w:hAnsi="Arial" w:cs="Arial"/>
          <w:sz w:val="20"/>
          <w:highlight w:val="yellow"/>
        </w:rPr>
        <w:tab/>
        <w:t>Attention: __________________________</w:t>
      </w:r>
    </w:p>
    <w:p w14:paraId="1CC22962" w14:textId="77777777" w:rsidR="00EE1D9C" w:rsidRPr="00E8346D" w:rsidRDefault="00EE1D9C">
      <w:pPr>
        <w:autoSpaceDE w:val="0"/>
        <w:autoSpaceDN w:val="0"/>
        <w:adjustRightInd w:val="0"/>
        <w:jc w:val="both"/>
        <w:rPr>
          <w:rFonts w:ascii="Arial" w:hAnsi="Arial" w:cs="Arial"/>
          <w:kern w:val="1"/>
          <w:sz w:val="20"/>
        </w:rPr>
      </w:pPr>
    </w:p>
    <w:p w14:paraId="5FBA503E" w14:textId="77777777" w:rsidR="00EE1D9C" w:rsidRPr="00E8346D" w:rsidRDefault="00EE1D9C">
      <w:pPr>
        <w:pStyle w:val="BodyText"/>
        <w:tabs>
          <w:tab w:val="left" w:pos="360"/>
        </w:tabs>
        <w:ind w:left="360"/>
        <w:jc w:val="left"/>
        <w:rPr>
          <w:rFonts w:ascii="Arial" w:hAnsi="Arial" w:cs="Arial"/>
          <w:b/>
          <w:bCs/>
          <w:kern w:val="1"/>
          <w:sz w:val="20"/>
        </w:rPr>
      </w:pPr>
    </w:p>
    <w:p w14:paraId="09A54AD8" w14:textId="77777777" w:rsidR="00EE1D9C" w:rsidRPr="00E8346D" w:rsidRDefault="00EE1D9C" w:rsidP="00D408F5">
      <w:pPr>
        <w:pStyle w:val="BodyText"/>
        <w:numPr>
          <w:ilvl w:val="0"/>
          <w:numId w:val="21"/>
        </w:numPr>
        <w:tabs>
          <w:tab w:val="left" w:pos="360"/>
        </w:tabs>
        <w:rPr>
          <w:rFonts w:ascii="Arial" w:hAnsi="Arial" w:cs="Arial"/>
          <w:b/>
          <w:sz w:val="20"/>
          <w:u w:val="single"/>
        </w:rPr>
      </w:pPr>
      <w:r w:rsidRPr="00E8346D">
        <w:rPr>
          <w:rFonts w:ascii="Arial" w:hAnsi="Arial" w:cs="Arial"/>
          <w:b/>
          <w:sz w:val="20"/>
          <w:u w:val="single"/>
        </w:rPr>
        <w:t>Miscellaneous</w:t>
      </w:r>
      <w:r w:rsidRPr="00E8346D">
        <w:rPr>
          <w:rFonts w:ascii="Arial" w:hAnsi="Arial" w:cs="Arial"/>
          <w:b/>
          <w:sz w:val="20"/>
        </w:rPr>
        <w:t>.</w:t>
      </w:r>
    </w:p>
    <w:p w14:paraId="2534FEA9" w14:textId="77777777" w:rsidR="00850E34" w:rsidRPr="00E8346D" w:rsidRDefault="00850E34" w:rsidP="00850E34">
      <w:pPr>
        <w:pStyle w:val="p1"/>
        <w:ind w:left="360"/>
        <w:rPr>
          <w:rFonts w:ascii="Arial" w:eastAsia="Calibri" w:hAnsi="Arial" w:cs="Arial"/>
          <w:sz w:val="20"/>
          <w:szCs w:val="20"/>
        </w:rPr>
      </w:pPr>
    </w:p>
    <w:p w14:paraId="7964E63E" w14:textId="77777777" w:rsidR="00850E34" w:rsidRPr="00E8346D" w:rsidRDefault="00850E34" w:rsidP="00850E34">
      <w:pPr>
        <w:pStyle w:val="BodyText"/>
        <w:tabs>
          <w:tab w:val="left" w:pos="360"/>
        </w:tabs>
        <w:ind w:left="360"/>
        <w:rPr>
          <w:rFonts w:ascii="Arial" w:hAnsi="Arial" w:cs="Arial"/>
          <w:b/>
          <w:sz w:val="20"/>
          <w:u w:val="single"/>
        </w:rPr>
      </w:pPr>
    </w:p>
    <w:p w14:paraId="2EE1DC53" w14:textId="77777777" w:rsidR="00EE1D9C" w:rsidRPr="00E8346D" w:rsidRDefault="00EE1D9C">
      <w:pPr>
        <w:autoSpaceDE w:val="0"/>
        <w:autoSpaceDN w:val="0"/>
        <w:adjustRightInd w:val="0"/>
        <w:ind w:left="720" w:hanging="720"/>
        <w:jc w:val="both"/>
        <w:rPr>
          <w:rFonts w:ascii="Arial" w:hAnsi="Arial" w:cs="Arial"/>
          <w:kern w:val="1"/>
          <w:sz w:val="20"/>
          <w:u w:val="single"/>
        </w:rPr>
      </w:pPr>
    </w:p>
    <w:p w14:paraId="29CE231C" w14:textId="77777777"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bCs/>
          <w:kern w:val="1"/>
          <w:sz w:val="20"/>
        </w:rPr>
        <w:t xml:space="preserve">Binding Effect; </w:t>
      </w:r>
      <w:r w:rsidRPr="00E8346D">
        <w:rPr>
          <w:rFonts w:ascii="Arial" w:hAnsi="Arial" w:cs="Arial"/>
          <w:b/>
          <w:kern w:val="1"/>
          <w:sz w:val="20"/>
        </w:rPr>
        <w:t>Assignment</w:t>
      </w:r>
      <w:r w:rsidRPr="00E8346D">
        <w:rPr>
          <w:rFonts w:ascii="Arial" w:hAnsi="Arial" w:cs="Arial"/>
          <w:b/>
          <w:bCs/>
          <w:kern w:val="1"/>
          <w:sz w:val="20"/>
        </w:rPr>
        <w:t xml:space="preserve">.  </w:t>
      </w:r>
      <w:r w:rsidRPr="00E8346D">
        <w:rPr>
          <w:rFonts w:ascii="Arial" w:hAnsi="Arial" w:cs="Arial"/>
          <w:sz w:val="20"/>
        </w:rPr>
        <w:t xml:space="preserve">This Agreement will be binding upon and inure to the benefit of the Parties hereto and their respective successors and permitted assigns. </w:t>
      </w:r>
      <w:r w:rsidRPr="00E8346D">
        <w:rPr>
          <w:rFonts w:ascii="Arial" w:hAnsi="Arial" w:cs="Arial"/>
          <w:kern w:val="1"/>
          <w:sz w:val="20"/>
        </w:rPr>
        <w:t xml:space="preserve">Neither Party may assign this Agreement or any of its rights or obligations hereunder without the prior written </w:t>
      </w:r>
      <w:r w:rsidRPr="00E8346D">
        <w:rPr>
          <w:rFonts w:ascii="Arial" w:hAnsi="Arial" w:cs="Arial"/>
          <w:sz w:val="20"/>
        </w:rPr>
        <w:t>consent</w:t>
      </w:r>
      <w:r w:rsidRPr="00E8346D">
        <w:rPr>
          <w:rFonts w:ascii="Arial" w:hAnsi="Arial" w:cs="Arial"/>
          <w:kern w:val="1"/>
          <w:sz w:val="20"/>
        </w:rPr>
        <w:t xml:space="preserve"> of the other Party</w:t>
      </w:r>
      <w:r w:rsidRPr="00E8346D">
        <w:rPr>
          <w:rFonts w:ascii="Arial" w:hAnsi="Arial" w:cs="Arial"/>
          <w:sz w:val="20"/>
        </w:rPr>
        <w:t xml:space="preserve">.  </w:t>
      </w:r>
    </w:p>
    <w:p w14:paraId="6425C389" w14:textId="77777777" w:rsidR="00EE1D9C" w:rsidRPr="00E8346D" w:rsidRDefault="00EE1D9C">
      <w:pPr>
        <w:autoSpaceDE w:val="0"/>
        <w:autoSpaceDN w:val="0"/>
        <w:adjustRightInd w:val="0"/>
        <w:jc w:val="both"/>
        <w:rPr>
          <w:rFonts w:ascii="Arial" w:hAnsi="Arial" w:cs="Arial"/>
          <w:kern w:val="1"/>
          <w:sz w:val="20"/>
        </w:rPr>
      </w:pPr>
    </w:p>
    <w:p w14:paraId="17CB3ADC" w14:textId="11FFCFE4"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Severability.</w:t>
      </w:r>
      <w:r w:rsidRPr="00E8346D">
        <w:rPr>
          <w:rFonts w:ascii="Arial" w:hAnsi="Arial" w:cs="Arial"/>
          <w:kern w:val="1"/>
          <w:sz w:val="20"/>
        </w:rPr>
        <w:t xml:space="preserve">  If </w:t>
      </w:r>
      <w:r w:rsidRPr="00E8346D">
        <w:rPr>
          <w:rFonts w:ascii="Arial" w:hAnsi="Arial" w:cs="Arial"/>
          <w:sz w:val="20"/>
        </w:rPr>
        <w:t xml:space="preserve">any provision of this Agreement or portion thereof is determined by a court </w:t>
      </w:r>
      <w:r w:rsidR="0032267E" w:rsidRPr="00E8346D">
        <w:rPr>
          <w:rFonts w:ascii="Arial" w:hAnsi="Arial" w:cs="Arial"/>
          <w:sz w:val="20"/>
        </w:rPr>
        <w:t xml:space="preserve">of competent jurisdiction </w:t>
      </w:r>
      <w:r w:rsidRPr="00E8346D">
        <w:rPr>
          <w:rFonts w:ascii="Arial" w:hAnsi="Arial" w:cs="Arial"/>
          <w:sz w:val="20"/>
        </w:rPr>
        <w:t>or arbitrator to be invalid or unenforceable, any enforceable portion of the provision and the remainder of this Agreement will remain in effect and the parties will request the court or arbitrator to reform the provision to a form that is valid and enforceable and reflects</w:t>
      </w:r>
      <w:r w:rsidR="002351A7">
        <w:rPr>
          <w:rFonts w:ascii="Arial" w:hAnsi="Arial" w:cs="Arial"/>
          <w:sz w:val="20"/>
        </w:rPr>
        <w:t>,</w:t>
      </w:r>
      <w:r w:rsidRPr="00E8346D">
        <w:rPr>
          <w:rFonts w:ascii="Arial" w:hAnsi="Arial" w:cs="Arial"/>
          <w:sz w:val="20"/>
        </w:rPr>
        <w:t xml:space="preserve"> as closely as possible</w:t>
      </w:r>
      <w:r w:rsidR="002351A7">
        <w:rPr>
          <w:rFonts w:ascii="Arial" w:hAnsi="Arial" w:cs="Arial"/>
          <w:sz w:val="20"/>
        </w:rPr>
        <w:t>,</w:t>
      </w:r>
      <w:r w:rsidRPr="00E8346D">
        <w:rPr>
          <w:rFonts w:ascii="Arial" w:hAnsi="Arial" w:cs="Arial"/>
          <w:sz w:val="20"/>
        </w:rPr>
        <w:t xml:space="preserve"> the intent of the original provision</w:t>
      </w:r>
      <w:r w:rsidRPr="00E8346D">
        <w:rPr>
          <w:rFonts w:ascii="Arial" w:hAnsi="Arial" w:cs="Arial"/>
          <w:kern w:val="1"/>
          <w:sz w:val="20"/>
        </w:rPr>
        <w:t>.</w:t>
      </w:r>
    </w:p>
    <w:p w14:paraId="6A9DC676" w14:textId="77777777" w:rsidR="00EE1D9C" w:rsidRPr="00E8346D" w:rsidRDefault="00EE1D9C">
      <w:pPr>
        <w:pStyle w:val="MediumGrid1-Accent21"/>
        <w:rPr>
          <w:rFonts w:ascii="Arial" w:hAnsi="Arial" w:cs="Arial"/>
          <w:kern w:val="1"/>
          <w:sz w:val="20"/>
        </w:rPr>
      </w:pPr>
    </w:p>
    <w:p w14:paraId="41D39414" w14:textId="740FD843"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 xml:space="preserve">Entire Agreement.  </w:t>
      </w:r>
      <w:r w:rsidRPr="00E8346D">
        <w:rPr>
          <w:rFonts w:ascii="Arial" w:hAnsi="Arial" w:cs="Arial"/>
          <w:sz w:val="20"/>
        </w:rPr>
        <w:t xml:space="preserve">This Agreement (i) represents the entire understanding between the </w:t>
      </w:r>
      <w:r w:rsidR="00C51A9D" w:rsidRPr="00E8346D">
        <w:rPr>
          <w:rFonts w:ascii="Arial" w:hAnsi="Arial" w:cs="Arial"/>
          <w:sz w:val="20"/>
        </w:rPr>
        <w:t xml:space="preserve">Parties </w:t>
      </w:r>
      <w:r w:rsidRPr="00E8346D">
        <w:rPr>
          <w:rFonts w:ascii="Arial" w:hAnsi="Arial" w:cs="Arial"/>
          <w:sz w:val="20"/>
        </w:rPr>
        <w:t xml:space="preserve">with respect to its subject matter and (ii) supersedes all contemporaneous and previous </w:t>
      </w:r>
      <w:r w:rsidRPr="00E8346D">
        <w:rPr>
          <w:rFonts w:ascii="Arial" w:hAnsi="Arial" w:cs="Arial"/>
          <w:sz w:val="20"/>
        </w:rPr>
        <w:lastRenderedPageBreak/>
        <w:t xml:space="preserve">statements, representations, agreements and understandings between the </w:t>
      </w:r>
      <w:r w:rsidR="00C51A9D" w:rsidRPr="00E8346D">
        <w:rPr>
          <w:rFonts w:ascii="Arial" w:hAnsi="Arial" w:cs="Arial"/>
          <w:sz w:val="20"/>
        </w:rPr>
        <w:t>Parties</w:t>
      </w:r>
      <w:r w:rsidRPr="00E8346D">
        <w:rPr>
          <w:rFonts w:ascii="Arial" w:hAnsi="Arial" w:cs="Arial"/>
          <w:sz w:val="20"/>
        </w:rPr>
        <w:t xml:space="preserve">, however expressed, that relate to the subject matter of this Agreement.  </w:t>
      </w:r>
    </w:p>
    <w:p w14:paraId="6CE49CBA" w14:textId="77777777" w:rsidR="00EE1D9C" w:rsidRPr="00E8346D" w:rsidRDefault="00EE1D9C">
      <w:pPr>
        <w:autoSpaceDE w:val="0"/>
        <w:autoSpaceDN w:val="0"/>
        <w:adjustRightInd w:val="0"/>
        <w:ind w:left="720" w:hanging="720"/>
        <w:jc w:val="both"/>
        <w:rPr>
          <w:rFonts w:ascii="Arial" w:hAnsi="Arial" w:cs="Arial"/>
          <w:kern w:val="1"/>
          <w:sz w:val="20"/>
        </w:rPr>
      </w:pPr>
    </w:p>
    <w:p w14:paraId="195D8721" w14:textId="77777777"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Independent Parties.</w:t>
      </w:r>
      <w:r w:rsidRPr="00E8346D">
        <w:rPr>
          <w:rFonts w:ascii="Arial" w:hAnsi="Arial" w:cs="Arial"/>
          <w:kern w:val="1"/>
          <w:sz w:val="20"/>
        </w:rPr>
        <w:t xml:space="preserve">  MIT and User are </w:t>
      </w:r>
      <w:r w:rsidRPr="00E8346D">
        <w:rPr>
          <w:rFonts w:ascii="Arial" w:hAnsi="Arial" w:cs="Arial"/>
          <w:sz w:val="20"/>
        </w:rPr>
        <w:t>independent</w:t>
      </w:r>
      <w:r w:rsidRPr="00E8346D">
        <w:rPr>
          <w:rFonts w:ascii="Arial" w:hAnsi="Arial" w:cs="Arial"/>
          <w:kern w:val="1"/>
          <w:sz w:val="20"/>
        </w:rPr>
        <w:t xml:space="preserve"> contractors, and neither is an agent, joint </w:t>
      </w:r>
      <w:proofErr w:type="spellStart"/>
      <w:r w:rsidRPr="00E8346D">
        <w:rPr>
          <w:rFonts w:ascii="Arial" w:hAnsi="Arial" w:cs="Arial"/>
          <w:kern w:val="1"/>
          <w:sz w:val="20"/>
        </w:rPr>
        <w:t>venturer</w:t>
      </w:r>
      <w:proofErr w:type="spellEnd"/>
      <w:r w:rsidRPr="00E8346D">
        <w:rPr>
          <w:rFonts w:ascii="Arial" w:hAnsi="Arial" w:cs="Arial"/>
          <w:kern w:val="1"/>
          <w:sz w:val="20"/>
        </w:rPr>
        <w:t xml:space="preserve"> or partner of the other. </w:t>
      </w:r>
    </w:p>
    <w:p w14:paraId="3415C4B2" w14:textId="77777777" w:rsidR="00EE1D9C" w:rsidRPr="00E8346D" w:rsidRDefault="00EE1D9C">
      <w:pPr>
        <w:pStyle w:val="BodyTextIndent2"/>
        <w:ind w:hanging="360"/>
        <w:rPr>
          <w:rFonts w:ascii="Arial" w:hAnsi="Arial" w:cs="Arial"/>
          <w:b/>
          <w:sz w:val="20"/>
          <w:u w:val="single"/>
        </w:rPr>
      </w:pPr>
    </w:p>
    <w:p w14:paraId="4227B3FC" w14:textId="77777777"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sz w:val="20"/>
        </w:rPr>
        <w:t xml:space="preserve">Third Party </w:t>
      </w:r>
      <w:r w:rsidRPr="00E8346D">
        <w:rPr>
          <w:rFonts w:ascii="Arial" w:hAnsi="Arial" w:cs="Arial"/>
          <w:b/>
          <w:kern w:val="1"/>
          <w:sz w:val="20"/>
        </w:rPr>
        <w:t>Beneficiaries</w:t>
      </w:r>
      <w:r w:rsidRPr="00E8346D">
        <w:rPr>
          <w:rFonts w:ascii="Arial" w:hAnsi="Arial" w:cs="Arial"/>
          <w:b/>
          <w:sz w:val="20"/>
        </w:rPr>
        <w:t>.</w:t>
      </w:r>
      <w:r w:rsidRPr="00E8346D">
        <w:rPr>
          <w:rFonts w:ascii="Arial" w:hAnsi="Arial" w:cs="Arial"/>
          <w:sz w:val="20"/>
        </w:rPr>
        <w:t xml:space="preserve"> There are </w:t>
      </w:r>
      <w:r w:rsidRPr="00E8346D">
        <w:rPr>
          <w:rFonts w:ascii="Arial" w:hAnsi="Arial" w:cs="Arial"/>
          <w:kern w:val="1"/>
          <w:sz w:val="20"/>
        </w:rPr>
        <w:t>no</w:t>
      </w:r>
      <w:r w:rsidRPr="00E8346D">
        <w:rPr>
          <w:rFonts w:ascii="Arial" w:hAnsi="Arial" w:cs="Arial"/>
          <w:sz w:val="20"/>
        </w:rPr>
        <w:t xml:space="preserve"> </w:t>
      </w:r>
      <w:r w:rsidR="00D469EF" w:rsidRPr="00E8346D">
        <w:rPr>
          <w:rFonts w:ascii="Arial" w:hAnsi="Arial" w:cs="Arial"/>
          <w:sz w:val="20"/>
        </w:rPr>
        <w:t>third-party</w:t>
      </w:r>
      <w:r w:rsidRPr="00E8346D">
        <w:rPr>
          <w:rFonts w:ascii="Arial" w:hAnsi="Arial" w:cs="Arial"/>
          <w:sz w:val="20"/>
        </w:rPr>
        <w:t xml:space="preserve"> beneficiaries of this Agreement.</w:t>
      </w:r>
    </w:p>
    <w:p w14:paraId="0830A3CA" w14:textId="77777777" w:rsidR="00EE1D9C" w:rsidRPr="00E8346D" w:rsidRDefault="00EE1D9C">
      <w:pPr>
        <w:autoSpaceDE w:val="0"/>
        <w:autoSpaceDN w:val="0"/>
        <w:adjustRightInd w:val="0"/>
        <w:jc w:val="both"/>
        <w:rPr>
          <w:rFonts w:ascii="Arial" w:hAnsi="Arial" w:cs="Arial"/>
          <w:kern w:val="1"/>
          <w:sz w:val="20"/>
        </w:rPr>
      </w:pPr>
    </w:p>
    <w:p w14:paraId="4D083CAC" w14:textId="68E08F9E"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kern w:val="1"/>
          <w:sz w:val="20"/>
        </w:rPr>
        <w:t>Governing Law.</w:t>
      </w:r>
      <w:r w:rsidRPr="00E8346D">
        <w:rPr>
          <w:rFonts w:ascii="Arial" w:hAnsi="Arial" w:cs="Arial"/>
          <w:kern w:val="1"/>
          <w:sz w:val="20"/>
        </w:rPr>
        <w:t xml:space="preserve">  </w:t>
      </w:r>
      <w:r w:rsidRPr="00E8346D">
        <w:rPr>
          <w:rFonts w:ascii="Arial" w:hAnsi="Arial" w:cs="Arial"/>
          <w:sz w:val="20"/>
        </w:rPr>
        <w:t>The validity and interpretation of this Agreement and the legal relationship of the Parties to it</w:t>
      </w:r>
      <w:r w:rsidR="002351A7">
        <w:rPr>
          <w:rFonts w:ascii="Arial" w:hAnsi="Arial" w:cs="Arial"/>
          <w:sz w:val="20"/>
        </w:rPr>
        <w:t>,</w:t>
      </w:r>
      <w:r w:rsidRPr="00E8346D">
        <w:rPr>
          <w:rFonts w:ascii="Arial" w:hAnsi="Arial" w:cs="Arial"/>
          <w:sz w:val="20"/>
        </w:rPr>
        <w:t xml:space="preserve"> will be governed by the laws of the Commonwealth of Massachusetts and applicable U.S. Federal law, without giving effect to the conflict of </w:t>
      </w:r>
      <w:proofErr w:type="spellStart"/>
      <w:r w:rsidRPr="00E8346D">
        <w:rPr>
          <w:rFonts w:ascii="Arial" w:hAnsi="Arial" w:cs="Arial"/>
          <w:sz w:val="20"/>
        </w:rPr>
        <w:t>laws</w:t>
      </w:r>
      <w:proofErr w:type="spellEnd"/>
      <w:r w:rsidRPr="00E8346D">
        <w:rPr>
          <w:rFonts w:ascii="Arial" w:hAnsi="Arial" w:cs="Arial"/>
          <w:sz w:val="20"/>
        </w:rPr>
        <w:t xml:space="preserve"> provisions thereof.</w:t>
      </w:r>
    </w:p>
    <w:p w14:paraId="500C667A" w14:textId="77777777" w:rsidR="00EE1D9C" w:rsidRPr="00E8346D" w:rsidRDefault="00EE1D9C">
      <w:pPr>
        <w:autoSpaceDE w:val="0"/>
        <w:autoSpaceDN w:val="0"/>
        <w:adjustRightInd w:val="0"/>
        <w:ind w:left="720" w:hanging="720"/>
        <w:jc w:val="both"/>
        <w:rPr>
          <w:rFonts w:ascii="Arial" w:hAnsi="Arial" w:cs="Arial"/>
          <w:kern w:val="1"/>
          <w:sz w:val="20"/>
        </w:rPr>
      </w:pPr>
    </w:p>
    <w:p w14:paraId="06C447EA" w14:textId="6D6D7059"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sz w:val="20"/>
        </w:rPr>
        <w:t>Force Majeure.</w:t>
      </w:r>
      <w:r w:rsidRPr="00E8346D">
        <w:rPr>
          <w:rFonts w:ascii="Arial" w:hAnsi="Arial" w:cs="Arial"/>
          <w:sz w:val="20"/>
        </w:rPr>
        <w:t xml:space="preserve">  Neither Party will be liable to the other for failure to perform any of its obligations imposed by this </w:t>
      </w:r>
      <w:r w:rsidRPr="00E8346D">
        <w:rPr>
          <w:rFonts w:ascii="Arial" w:hAnsi="Arial" w:cs="Arial"/>
          <w:kern w:val="1"/>
          <w:sz w:val="20"/>
        </w:rPr>
        <w:t>Agreement</w:t>
      </w:r>
      <w:r w:rsidRPr="00E8346D">
        <w:rPr>
          <w:rFonts w:ascii="Arial" w:hAnsi="Arial" w:cs="Arial"/>
          <w:sz w:val="20"/>
        </w:rPr>
        <w:t xml:space="preserve"> if such failure is occasioned by </w:t>
      </w:r>
      <w:r w:rsidR="000E7F07">
        <w:rPr>
          <w:rFonts w:ascii="Arial" w:hAnsi="Arial" w:cs="Arial"/>
          <w:sz w:val="20"/>
        </w:rPr>
        <w:t xml:space="preserve">pandemic, </w:t>
      </w:r>
      <w:r w:rsidRPr="00E8346D">
        <w:rPr>
          <w:rFonts w:ascii="Arial" w:hAnsi="Arial" w:cs="Arial"/>
          <w:sz w:val="20"/>
        </w:rPr>
        <w:t>fire, flood, explosion, lightning, windstorm, earthquake, hurricane, subsidence of soil, governmental interference</w:t>
      </w:r>
      <w:r w:rsidR="0032267E">
        <w:rPr>
          <w:rFonts w:ascii="Arial" w:hAnsi="Arial" w:cs="Arial"/>
          <w:sz w:val="20"/>
        </w:rPr>
        <w:t xml:space="preserve"> or order</w:t>
      </w:r>
      <w:r w:rsidRPr="00E8346D">
        <w:rPr>
          <w:rFonts w:ascii="Arial" w:hAnsi="Arial" w:cs="Arial"/>
          <w:sz w:val="20"/>
        </w:rPr>
        <w:t>, loss of power supply, failure or destruction of machinery or equipment (whether in whole or in part), civil commotion, riot, war, terrorism, strikes, labor disturbance or any other cause beyond its reasonable control.</w:t>
      </w:r>
    </w:p>
    <w:p w14:paraId="33079D92" w14:textId="77777777" w:rsidR="00EE1D9C" w:rsidRPr="00E8346D" w:rsidRDefault="00EE1D9C">
      <w:pPr>
        <w:jc w:val="both"/>
        <w:rPr>
          <w:rFonts w:ascii="Arial" w:hAnsi="Arial" w:cs="Arial"/>
          <w:sz w:val="20"/>
        </w:rPr>
      </w:pPr>
    </w:p>
    <w:p w14:paraId="4634C168" w14:textId="77777777" w:rsidR="00EE1D9C" w:rsidRPr="00E8346D" w:rsidRDefault="00EE1D9C" w:rsidP="00D408F5">
      <w:pPr>
        <w:pStyle w:val="BodyText"/>
        <w:numPr>
          <w:ilvl w:val="1"/>
          <w:numId w:val="21"/>
        </w:numPr>
        <w:tabs>
          <w:tab w:val="left" w:pos="360"/>
        </w:tabs>
        <w:ind w:left="864" w:hanging="576"/>
        <w:jc w:val="left"/>
        <w:rPr>
          <w:rFonts w:ascii="Arial" w:hAnsi="Arial" w:cs="Arial"/>
          <w:bCs/>
          <w:sz w:val="20"/>
        </w:rPr>
      </w:pPr>
      <w:r w:rsidRPr="00E8346D">
        <w:rPr>
          <w:rFonts w:ascii="Arial" w:hAnsi="Arial" w:cs="Arial"/>
          <w:b/>
          <w:sz w:val="20"/>
        </w:rPr>
        <w:t>Export Controls.</w:t>
      </w:r>
      <w:r w:rsidRPr="00E8346D">
        <w:rPr>
          <w:rFonts w:ascii="Arial" w:hAnsi="Arial" w:cs="Arial"/>
          <w:sz w:val="20"/>
        </w:rPr>
        <w:t xml:space="preserve">  </w:t>
      </w:r>
      <w:r w:rsidRPr="00E8346D">
        <w:rPr>
          <w:rFonts w:ascii="Arial" w:hAnsi="Arial" w:cs="Arial"/>
          <w:bCs/>
          <w:sz w:val="20"/>
        </w:rPr>
        <w:t xml:space="preserve">User covenants and warrants that it will not disclose or provide to MIT any information or materials that constitute or contain information, technology or data identified on any U.S. export control list, including the Commerce Control List at 15 CFR 774 and the U.S. Munitions List at 22 CFR 121, unless and </w:t>
      </w:r>
      <w:r w:rsidRPr="00E8346D">
        <w:rPr>
          <w:rFonts w:ascii="Arial" w:hAnsi="Arial" w:cs="Arial"/>
          <w:sz w:val="20"/>
        </w:rPr>
        <w:t>until</w:t>
      </w:r>
      <w:r w:rsidRPr="00E8346D">
        <w:rPr>
          <w:rFonts w:ascii="Arial" w:hAnsi="Arial" w:cs="Arial"/>
          <w:bCs/>
          <w:sz w:val="20"/>
        </w:rPr>
        <w:t xml:space="preserve"> it obtains MIT’s prior written consent.    User further covenants and warrants that it will not bring any export-controlled goods, software or technology to MIT without MIT’s prior written consent.  </w:t>
      </w:r>
    </w:p>
    <w:p w14:paraId="70EC84AD" w14:textId="77777777" w:rsidR="00EE1D9C" w:rsidRPr="00E8346D" w:rsidRDefault="00EE1D9C">
      <w:pPr>
        <w:pStyle w:val="BodyText"/>
        <w:tabs>
          <w:tab w:val="left" w:pos="360"/>
        </w:tabs>
        <w:ind w:left="1008"/>
        <w:jc w:val="left"/>
        <w:rPr>
          <w:rFonts w:ascii="Arial" w:hAnsi="Arial" w:cs="Arial"/>
          <w:sz w:val="20"/>
        </w:rPr>
      </w:pPr>
    </w:p>
    <w:p w14:paraId="3CAACF25" w14:textId="77777777"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Amendments.</w:t>
      </w:r>
      <w:r w:rsidRPr="00E8346D">
        <w:rPr>
          <w:rFonts w:ascii="Arial" w:hAnsi="Arial" w:cs="Arial"/>
          <w:kern w:val="1"/>
          <w:sz w:val="20"/>
        </w:rPr>
        <w:t xml:space="preserve">  Amendments </w:t>
      </w:r>
      <w:r w:rsidRPr="00E8346D">
        <w:rPr>
          <w:rFonts w:ascii="Arial" w:hAnsi="Arial" w:cs="Arial"/>
          <w:sz w:val="20"/>
        </w:rPr>
        <w:t>or</w:t>
      </w:r>
      <w:r w:rsidRPr="00E8346D">
        <w:rPr>
          <w:rFonts w:ascii="Arial" w:hAnsi="Arial" w:cs="Arial"/>
          <w:kern w:val="1"/>
          <w:sz w:val="20"/>
        </w:rPr>
        <w:t xml:space="preserve"> changes to this Agreement must be in writing and signed by duly </w:t>
      </w:r>
      <w:r w:rsidRPr="00E8346D">
        <w:rPr>
          <w:rFonts w:ascii="Arial" w:hAnsi="Arial" w:cs="Arial"/>
          <w:sz w:val="20"/>
        </w:rPr>
        <w:t>authorized</w:t>
      </w:r>
      <w:r w:rsidRPr="00E8346D">
        <w:rPr>
          <w:rFonts w:ascii="Arial" w:hAnsi="Arial" w:cs="Arial"/>
          <w:kern w:val="1"/>
          <w:sz w:val="20"/>
        </w:rPr>
        <w:t xml:space="preserve"> representatives of the Parties.</w:t>
      </w:r>
    </w:p>
    <w:p w14:paraId="7FD9804D" w14:textId="77777777" w:rsidR="00EE1D9C" w:rsidRPr="00E8346D" w:rsidRDefault="00EE1D9C">
      <w:pPr>
        <w:autoSpaceDE w:val="0"/>
        <w:autoSpaceDN w:val="0"/>
        <w:adjustRightInd w:val="0"/>
        <w:jc w:val="both"/>
        <w:rPr>
          <w:rFonts w:ascii="Arial" w:hAnsi="Arial" w:cs="Arial"/>
          <w:kern w:val="1"/>
          <w:sz w:val="20"/>
        </w:rPr>
      </w:pPr>
    </w:p>
    <w:p w14:paraId="561BFD36" w14:textId="15480EED"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kern w:val="1"/>
          <w:sz w:val="20"/>
        </w:rPr>
        <w:t>Counterparts</w:t>
      </w:r>
      <w:r w:rsidRPr="00E8346D">
        <w:rPr>
          <w:rFonts w:ascii="Arial" w:hAnsi="Arial" w:cs="Arial"/>
          <w:b/>
          <w:sz w:val="20"/>
        </w:rPr>
        <w:t xml:space="preserve">.  </w:t>
      </w:r>
      <w:r w:rsidRPr="00E8346D">
        <w:rPr>
          <w:rFonts w:ascii="Arial" w:hAnsi="Arial" w:cs="Arial"/>
          <w:sz w:val="20"/>
        </w:rPr>
        <w:t>This Agreement may be executed in two or more counterparts and all such counterparts taken together will be deemed to constitute one and the same instrument.  If this Agreement is executed in counterparts, no signatory hereto will be bound until all the Parties named below have duly executed a counterpart of this Agreement.</w:t>
      </w:r>
      <w:r w:rsidR="00EB52F6" w:rsidRPr="00E8346D">
        <w:rPr>
          <w:rFonts w:ascii="Arial" w:hAnsi="Arial" w:cs="Arial"/>
          <w:sz w:val="20"/>
        </w:rPr>
        <w:t xml:space="preserve"> </w:t>
      </w:r>
      <w:r w:rsidR="00EB52F6" w:rsidRPr="00E8346D">
        <w:rPr>
          <w:rFonts w:ascii="Arial" w:hAnsi="Arial" w:cs="Arial"/>
          <w:iCs/>
          <w:sz w:val="20"/>
        </w:rPr>
        <w:t>Delivery of an executed counterpart of a signature page of this Agreement by facsimile or electronically</w:t>
      </w:r>
      <w:r w:rsidR="00EB52F6" w:rsidRPr="00E8346D">
        <w:rPr>
          <w:iCs/>
        </w:rPr>
        <w:t xml:space="preserve"> </w:t>
      </w:r>
      <w:r w:rsidR="00EB52F6" w:rsidRPr="00E8346D">
        <w:rPr>
          <w:rFonts w:ascii="Arial" w:hAnsi="Arial" w:cs="Arial"/>
          <w:iCs/>
          <w:sz w:val="20"/>
        </w:rPr>
        <w:t>shall constitute delivery of a manually executed counterpart of this Agreement and shall have the same force and effect as a document bearing original signatures.</w:t>
      </w:r>
    </w:p>
    <w:p w14:paraId="0ACDE88C" w14:textId="77777777" w:rsidR="00EE1D9C" w:rsidRPr="00E8346D" w:rsidRDefault="00EE1D9C">
      <w:pPr>
        <w:pStyle w:val="MediumGrid1-Accent21"/>
        <w:rPr>
          <w:rFonts w:ascii="Arial" w:hAnsi="Arial" w:cs="Arial"/>
          <w:sz w:val="20"/>
        </w:rPr>
      </w:pPr>
    </w:p>
    <w:p w14:paraId="185EF3DD" w14:textId="2BF8D03E"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sz w:val="20"/>
        </w:rPr>
        <w:t>Use of Name.</w:t>
      </w:r>
      <w:r w:rsidRPr="00E8346D">
        <w:rPr>
          <w:rFonts w:ascii="Arial" w:hAnsi="Arial" w:cs="Arial"/>
          <w:sz w:val="20"/>
        </w:rPr>
        <w:t xml:space="preserve"> </w:t>
      </w:r>
      <w:r w:rsidR="0032267E">
        <w:rPr>
          <w:rFonts w:ascii="Arial" w:hAnsi="Arial" w:cs="Arial"/>
          <w:sz w:val="20"/>
        </w:rPr>
        <w:t>Neither Party</w:t>
      </w:r>
      <w:r w:rsidR="0032267E" w:rsidRPr="00E8346D">
        <w:rPr>
          <w:rFonts w:ascii="Arial" w:hAnsi="Arial" w:cs="Arial"/>
          <w:sz w:val="20"/>
        </w:rPr>
        <w:t xml:space="preserve"> </w:t>
      </w:r>
      <w:r w:rsidRPr="00E8346D">
        <w:rPr>
          <w:rFonts w:ascii="Arial" w:hAnsi="Arial" w:cs="Arial"/>
          <w:sz w:val="20"/>
        </w:rPr>
        <w:t>shall use the name of the</w:t>
      </w:r>
      <w:r w:rsidR="0032267E">
        <w:rPr>
          <w:rFonts w:ascii="Arial" w:hAnsi="Arial" w:cs="Arial"/>
          <w:sz w:val="20"/>
        </w:rPr>
        <w:t xml:space="preserve"> other </w:t>
      </w:r>
      <w:r w:rsidR="00051F0B">
        <w:rPr>
          <w:rFonts w:ascii="Arial" w:hAnsi="Arial" w:cs="Arial"/>
          <w:sz w:val="20"/>
        </w:rPr>
        <w:t>Party,</w:t>
      </w:r>
      <w:r w:rsidR="00051F0B" w:rsidRPr="00E8346D">
        <w:rPr>
          <w:rFonts w:ascii="Arial" w:hAnsi="Arial" w:cs="Arial"/>
          <w:sz w:val="20"/>
        </w:rPr>
        <w:t xml:space="preserve"> or</w:t>
      </w:r>
      <w:r w:rsidRPr="00E8346D">
        <w:rPr>
          <w:rFonts w:ascii="Arial" w:hAnsi="Arial" w:cs="Arial"/>
          <w:sz w:val="20"/>
        </w:rPr>
        <w:t xml:space="preserve"> any abbreviation, variation or adaptation thereof, or the name of any of </w:t>
      </w:r>
      <w:r w:rsidR="0032267E">
        <w:rPr>
          <w:rFonts w:ascii="Arial" w:hAnsi="Arial" w:cs="Arial"/>
          <w:sz w:val="20"/>
        </w:rPr>
        <w:t>it</w:t>
      </w:r>
      <w:r w:rsidR="0032267E" w:rsidRPr="00E8346D">
        <w:rPr>
          <w:rFonts w:ascii="Arial" w:hAnsi="Arial" w:cs="Arial"/>
          <w:sz w:val="20"/>
        </w:rPr>
        <w:t xml:space="preserve">s </w:t>
      </w:r>
      <w:r w:rsidRPr="00E8346D">
        <w:rPr>
          <w:rFonts w:ascii="Arial" w:hAnsi="Arial" w:cs="Arial"/>
          <w:sz w:val="20"/>
        </w:rPr>
        <w:t xml:space="preserve">members, trustees, officers, employees, students or </w:t>
      </w:r>
      <w:r w:rsidRPr="00E8346D">
        <w:rPr>
          <w:rFonts w:ascii="Arial" w:hAnsi="Arial" w:cs="Arial"/>
          <w:color w:val="000000"/>
          <w:sz w:val="20"/>
        </w:rPr>
        <w:t>affiliates</w:t>
      </w:r>
      <w:r w:rsidR="0032267E">
        <w:rPr>
          <w:rFonts w:ascii="Arial" w:hAnsi="Arial" w:cs="Arial"/>
          <w:color w:val="000000"/>
          <w:sz w:val="20"/>
        </w:rPr>
        <w:t>,</w:t>
      </w:r>
      <w:r w:rsidRPr="00E8346D">
        <w:rPr>
          <w:rFonts w:ascii="Arial" w:hAnsi="Arial" w:cs="Arial"/>
          <w:sz w:val="20"/>
        </w:rPr>
        <w:t xml:space="preserve"> or any trademark owned by </w:t>
      </w:r>
      <w:r w:rsidR="0032267E">
        <w:rPr>
          <w:rFonts w:ascii="Arial" w:hAnsi="Arial" w:cs="Arial"/>
          <w:sz w:val="20"/>
        </w:rPr>
        <w:t>the other Party</w:t>
      </w:r>
      <w:r w:rsidR="0032267E" w:rsidRPr="00E8346D">
        <w:rPr>
          <w:rFonts w:ascii="Arial" w:hAnsi="Arial" w:cs="Arial"/>
          <w:sz w:val="20"/>
        </w:rPr>
        <w:t xml:space="preserve"> </w:t>
      </w:r>
      <w:r w:rsidRPr="00E8346D">
        <w:rPr>
          <w:rFonts w:ascii="Arial" w:hAnsi="Arial" w:cs="Arial"/>
          <w:sz w:val="20"/>
        </w:rPr>
        <w:t xml:space="preserve">in any written material or for any promotional purpose or other public announcement or disclosure without the </w:t>
      </w:r>
      <w:r w:rsidR="0005050B" w:rsidRPr="00E8346D">
        <w:rPr>
          <w:rFonts w:ascii="Arial" w:hAnsi="Arial" w:cs="Arial"/>
          <w:sz w:val="20"/>
        </w:rPr>
        <w:t>prior wr</w:t>
      </w:r>
      <w:r w:rsidR="009F4117" w:rsidRPr="00E8346D">
        <w:rPr>
          <w:rFonts w:ascii="Arial" w:hAnsi="Arial" w:cs="Arial"/>
          <w:sz w:val="20"/>
        </w:rPr>
        <w:t xml:space="preserve">itten </w:t>
      </w:r>
      <w:r w:rsidRPr="00E8346D">
        <w:rPr>
          <w:rFonts w:ascii="Arial" w:hAnsi="Arial" w:cs="Arial"/>
          <w:sz w:val="20"/>
        </w:rPr>
        <w:t>consent of</w:t>
      </w:r>
      <w:r w:rsidR="0032267E">
        <w:rPr>
          <w:rFonts w:ascii="Arial" w:hAnsi="Arial" w:cs="Arial"/>
          <w:sz w:val="20"/>
        </w:rPr>
        <w:t xml:space="preserve"> the other party. In the case of MIT, approval must be obtained from</w:t>
      </w:r>
      <w:r w:rsidRPr="00E8346D">
        <w:rPr>
          <w:rFonts w:ascii="Arial" w:hAnsi="Arial" w:cs="Arial"/>
          <w:sz w:val="20"/>
        </w:rPr>
        <w:t xml:space="preserve"> MIT’s Technology Licensing Office. </w:t>
      </w:r>
    </w:p>
    <w:p w14:paraId="0DBE372F" w14:textId="77777777" w:rsidR="00EE1D9C" w:rsidRPr="00E8346D" w:rsidRDefault="00EE1D9C">
      <w:pPr>
        <w:pStyle w:val="BodyText"/>
        <w:tabs>
          <w:tab w:val="left" w:pos="360"/>
        </w:tabs>
        <w:ind w:left="360"/>
        <w:rPr>
          <w:rFonts w:ascii="Arial" w:hAnsi="Arial" w:cs="Arial"/>
          <w:sz w:val="20"/>
        </w:rPr>
      </w:pPr>
    </w:p>
    <w:p w14:paraId="5557CE01" w14:textId="77777777" w:rsidR="00EE1D9C" w:rsidRPr="00E8346D" w:rsidRDefault="00EE1D9C">
      <w:pPr>
        <w:pStyle w:val="BodyText"/>
        <w:tabs>
          <w:tab w:val="left" w:pos="360"/>
        </w:tabs>
        <w:ind w:left="1008"/>
        <w:jc w:val="left"/>
        <w:rPr>
          <w:rFonts w:ascii="Arial" w:hAnsi="Arial" w:cs="Arial"/>
          <w:sz w:val="20"/>
        </w:rPr>
      </w:pPr>
    </w:p>
    <w:p w14:paraId="2486E497" w14:textId="77777777" w:rsidR="00EE1D9C" w:rsidRPr="00E8346D" w:rsidRDefault="00EE1D9C">
      <w:pPr>
        <w:jc w:val="center"/>
        <w:rPr>
          <w:rFonts w:ascii="Arial" w:hAnsi="Arial" w:cs="Arial"/>
          <w:sz w:val="20"/>
        </w:rPr>
      </w:pPr>
    </w:p>
    <w:p w14:paraId="0316D920" w14:textId="77777777" w:rsidR="00851804" w:rsidRDefault="00851804">
      <w:pPr>
        <w:pStyle w:val="Footer"/>
        <w:tabs>
          <w:tab w:val="clear" w:pos="4320"/>
          <w:tab w:val="clear" w:pos="8640"/>
        </w:tabs>
        <w:rPr>
          <w:rFonts w:ascii="Arial" w:hAnsi="Arial" w:cs="Arial"/>
          <w:b/>
          <w:sz w:val="20"/>
        </w:rPr>
      </w:pPr>
    </w:p>
    <w:p w14:paraId="3D510544" w14:textId="54662691" w:rsidR="0033032C" w:rsidRDefault="00851804" w:rsidP="00851804">
      <w:pPr>
        <w:pStyle w:val="Footer"/>
        <w:tabs>
          <w:tab w:val="clear" w:pos="4320"/>
          <w:tab w:val="clear" w:pos="8640"/>
        </w:tabs>
        <w:jc w:val="center"/>
        <w:rPr>
          <w:rFonts w:ascii="Arial" w:hAnsi="Arial" w:cs="Arial"/>
          <w:b/>
          <w:sz w:val="20"/>
        </w:rPr>
      </w:pPr>
      <w:r>
        <w:rPr>
          <w:rFonts w:ascii="Arial" w:hAnsi="Arial" w:cs="Arial"/>
          <w:b/>
          <w:sz w:val="20"/>
        </w:rPr>
        <w:t>{Signature page follows}</w:t>
      </w:r>
    </w:p>
    <w:p w14:paraId="6DE26FED" w14:textId="77777777" w:rsidR="0033032C" w:rsidRDefault="0033032C">
      <w:pPr>
        <w:rPr>
          <w:rFonts w:ascii="Arial" w:hAnsi="Arial" w:cs="Arial"/>
          <w:b/>
          <w:sz w:val="20"/>
        </w:rPr>
      </w:pPr>
      <w:r>
        <w:rPr>
          <w:rFonts w:ascii="Arial" w:hAnsi="Arial" w:cs="Arial"/>
          <w:b/>
          <w:sz w:val="20"/>
        </w:rPr>
        <w:br w:type="page"/>
      </w:r>
    </w:p>
    <w:p w14:paraId="465C0CDC" w14:textId="77777777" w:rsidR="00851804" w:rsidRDefault="00851804" w:rsidP="00851804">
      <w:pPr>
        <w:pStyle w:val="Footer"/>
        <w:tabs>
          <w:tab w:val="clear" w:pos="4320"/>
          <w:tab w:val="clear" w:pos="8640"/>
        </w:tabs>
        <w:jc w:val="center"/>
        <w:rPr>
          <w:rFonts w:ascii="Arial" w:hAnsi="Arial" w:cs="Arial"/>
          <w:b/>
          <w:sz w:val="20"/>
        </w:rPr>
      </w:pPr>
    </w:p>
    <w:p w14:paraId="0B089AAD" w14:textId="77777777" w:rsidR="00851804" w:rsidRDefault="00851804">
      <w:pPr>
        <w:pStyle w:val="Footer"/>
        <w:tabs>
          <w:tab w:val="clear" w:pos="4320"/>
          <w:tab w:val="clear" w:pos="8640"/>
        </w:tabs>
        <w:rPr>
          <w:rFonts w:ascii="Arial" w:hAnsi="Arial" w:cs="Arial"/>
          <w:b/>
          <w:sz w:val="20"/>
        </w:rPr>
      </w:pPr>
    </w:p>
    <w:p w14:paraId="1E234284" w14:textId="77777777" w:rsidR="00851804" w:rsidRDefault="00851804">
      <w:pPr>
        <w:pStyle w:val="Footer"/>
        <w:tabs>
          <w:tab w:val="clear" w:pos="4320"/>
          <w:tab w:val="clear" w:pos="8640"/>
        </w:tabs>
        <w:rPr>
          <w:rFonts w:ascii="Arial" w:hAnsi="Arial" w:cs="Arial"/>
          <w:b/>
          <w:sz w:val="20"/>
        </w:rPr>
      </w:pPr>
    </w:p>
    <w:p w14:paraId="65FC41BB" w14:textId="49BB7F2B" w:rsidR="00EE1D9C" w:rsidRPr="00E8346D" w:rsidRDefault="00EE1D9C">
      <w:pPr>
        <w:pStyle w:val="Footer"/>
        <w:tabs>
          <w:tab w:val="clear" w:pos="4320"/>
          <w:tab w:val="clear" w:pos="8640"/>
        </w:tabs>
        <w:rPr>
          <w:rFonts w:ascii="Arial" w:hAnsi="Arial" w:cs="Arial"/>
          <w:b/>
          <w:sz w:val="20"/>
        </w:rPr>
      </w:pPr>
      <w:r w:rsidRPr="00E8346D">
        <w:rPr>
          <w:rFonts w:ascii="Arial" w:hAnsi="Arial" w:cs="Arial"/>
          <w:b/>
          <w:sz w:val="20"/>
        </w:rPr>
        <w:t>ACCEPTED AND AGREED TO:</w:t>
      </w:r>
    </w:p>
    <w:p w14:paraId="19728AB6" w14:textId="77777777" w:rsidR="00EE1D9C" w:rsidRPr="00E8346D" w:rsidRDefault="00EE1D9C">
      <w:pPr>
        <w:pStyle w:val="Footer"/>
        <w:tabs>
          <w:tab w:val="clear" w:pos="4320"/>
          <w:tab w:val="clear" w:pos="8640"/>
        </w:tabs>
        <w:rPr>
          <w:rFonts w:ascii="Arial" w:hAnsi="Arial" w:cs="Arial"/>
          <w:sz w:val="20"/>
        </w:rPr>
      </w:pPr>
    </w:p>
    <w:p w14:paraId="5A40318C" w14:textId="77777777" w:rsidR="00EE1D9C" w:rsidRPr="00E8346D" w:rsidRDefault="00EE1D9C" w:rsidP="00B15968">
      <w:pPr>
        <w:ind w:left="5180" w:hanging="5180"/>
        <w:rPr>
          <w:rFonts w:ascii="Arial" w:hAnsi="Arial" w:cs="Arial"/>
          <w:b/>
          <w:caps/>
          <w:sz w:val="20"/>
        </w:rPr>
      </w:pPr>
      <w:r w:rsidRPr="00E8346D">
        <w:rPr>
          <w:rFonts w:ascii="Arial" w:hAnsi="Arial" w:cs="Arial"/>
          <w:b/>
          <w:caps/>
          <w:sz w:val="20"/>
        </w:rPr>
        <w:t>Massachusetts Institute of Technology</w:t>
      </w:r>
      <w:r w:rsidRPr="00E8346D">
        <w:rPr>
          <w:rFonts w:ascii="Arial" w:hAnsi="Arial" w:cs="Arial"/>
          <w:b/>
          <w:caps/>
          <w:sz w:val="20"/>
        </w:rPr>
        <w:tab/>
      </w:r>
      <w:r w:rsidR="005A589D" w:rsidRPr="009734F8">
        <w:rPr>
          <w:rFonts w:ascii="Arial" w:hAnsi="Arial" w:cs="Arial"/>
          <w:b/>
          <w:caps/>
          <w:sz w:val="20"/>
          <w:highlight w:val="yellow"/>
        </w:rPr>
        <w:t>COMPANY NAME</w:t>
      </w:r>
    </w:p>
    <w:p w14:paraId="6BB9A1FF" w14:textId="77777777" w:rsidR="00EE1D9C" w:rsidRPr="00E8346D" w:rsidRDefault="00EE1D9C">
      <w:pPr>
        <w:rPr>
          <w:rFonts w:ascii="Arial" w:hAnsi="Arial" w:cs="Arial"/>
          <w:sz w:val="20"/>
        </w:rPr>
      </w:pPr>
    </w:p>
    <w:p w14:paraId="4B88A12E" w14:textId="77777777" w:rsidR="00EE1D9C" w:rsidRPr="00E8346D" w:rsidRDefault="00EE1D9C">
      <w:pPr>
        <w:rPr>
          <w:rFonts w:ascii="Arial" w:hAnsi="Arial" w:cs="Arial"/>
          <w:sz w:val="20"/>
        </w:rPr>
      </w:pPr>
    </w:p>
    <w:p w14:paraId="539C5121" w14:textId="77777777" w:rsidR="00EE1D9C" w:rsidRPr="00E8346D" w:rsidRDefault="00EE1D9C">
      <w:pPr>
        <w:rPr>
          <w:rFonts w:ascii="Arial" w:hAnsi="Arial" w:cs="Arial"/>
          <w:sz w:val="20"/>
        </w:rPr>
      </w:pPr>
    </w:p>
    <w:p w14:paraId="2EE13CA6" w14:textId="77777777" w:rsidR="00EE1D9C" w:rsidRPr="00E8346D" w:rsidRDefault="00EE1D9C">
      <w:pPr>
        <w:rPr>
          <w:rFonts w:ascii="Arial" w:hAnsi="Arial" w:cs="Arial"/>
          <w:sz w:val="20"/>
        </w:rPr>
      </w:pPr>
      <w:r w:rsidRPr="00E8346D">
        <w:rPr>
          <w:rFonts w:ascii="Arial" w:hAnsi="Arial" w:cs="Arial"/>
          <w:sz w:val="20"/>
        </w:rPr>
        <w:t>By: _________________________________</w:t>
      </w:r>
      <w:r w:rsidRPr="00E8346D">
        <w:rPr>
          <w:rFonts w:ascii="Arial" w:hAnsi="Arial" w:cs="Arial"/>
          <w:sz w:val="20"/>
        </w:rPr>
        <w:tab/>
      </w:r>
      <w:r w:rsidRPr="00E8346D">
        <w:rPr>
          <w:rFonts w:ascii="Arial" w:hAnsi="Arial" w:cs="Arial"/>
          <w:sz w:val="20"/>
        </w:rPr>
        <w:tab/>
      </w:r>
      <w:r w:rsidRPr="00E8346D">
        <w:rPr>
          <w:rFonts w:ascii="Arial" w:hAnsi="Arial" w:cs="Arial"/>
          <w:sz w:val="20"/>
        </w:rPr>
        <w:tab/>
        <w:t>By: ________________________________</w:t>
      </w:r>
    </w:p>
    <w:p w14:paraId="11E08818" w14:textId="35830009" w:rsidR="00EE1D9C" w:rsidRPr="00E8346D" w:rsidRDefault="00EE1D9C">
      <w:pPr>
        <w:ind w:firstLine="360"/>
        <w:rPr>
          <w:rFonts w:ascii="Arial" w:hAnsi="Arial" w:cs="Arial"/>
          <w:sz w:val="20"/>
        </w:rPr>
      </w:pPr>
      <w:r w:rsidRPr="00E8346D">
        <w:rPr>
          <w:rFonts w:ascii="Arial" w:hAnsi="Arial" w:cs="Arial"/>
          <w:sz w:val="20"/>
        </w:rPr>
        <w:t>Name:</w:t>
      </w:r>
      <w:r w:rsidRPr="00E8346D">
        <w:rPr>
          <w:rFonts w:ascii="Arial" w:hAnsi="Arial" w:cs="Arial"/>
          <w:sz w:val="20"/>
        </w:rPr>
        <w:tab/>
      </w:r>
      <w:r w:rsidR="00533F48">
        <w:rPr>
          <w:rFonts w:ascii="Arial" w:hAnsi="Arial" w:cs="Arial"/>
          <w:sz w:val="20"/>
        </w:rPr>
        <w:tab/>
      </w:r>
      <w:r w:rsidR="00533F48">
        <w:rPr>
          <w:rFonts w:ascii="Arial" w:hAnsi="Arial" w:cs="Arial"/>
          <w:sz w:val="20"/>
        </w:rPr>
        <w:tab/>
      </w:r>
      <w:bookmarkStart w:id="0" w:name="_GoBack"/>
      <w:bookmarkEnd w:id="0"/>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t xml:space="preserve">      Name:</w:t>
      </w:r>
      <w:r w:rsidR="007015FC">
        <w:rPr>
          <w:rFonts w:ascii="Arial" w:hAnsi="Arial" w:cs="Arial"/>
          <w:sz w:val="20"/>
        </w:rPr>
        <w:t xml:space="preserve"> </w:t>
      </w:r>
      <w:r w:rsidR="007015FC" w:rsidRPr="007015FC">
        <w:rPr>
          <w:rFonts w:ascii="Arial" w:hAnsi="Arial" w:cs="Arial"/>
          <w:sz w:val="20"/>
          <w:highlight w:val="yellow"/>
        </w:rPr>
        <w:t>Name of person signing</w:t>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p>
    <w:p w14:paraId="6DD1C7C0" w14:textId="5D5AE853" w:rsidR="00EE1D9C" w:rsidRPr="00E8346D" w:rsidRDefault="00EE1D9C">
      <w:pPr>
        <w:ind w:right="-180" w:firstLine="360"/>
        <w:rPr>
          <w:rFonts w:ascii="Arial" w:hAnsi="Arial" w:cs="Arial"/>
          <w:sz w:val="20"/>
        </w:rPr>
      </w:pPr>
      <w:r w:rsidRPr="00E8346D">
        <w:rPr>
          <w:rFonts w:ascii="Arial" w:hAnsi="Arial" w:cs="Arial"/>
          <w:sz w:val="20"/>
        </w:rPr>
        <w:t>Its:</w:t>
      </w:r>
      <w:r w:rsidRPr="00E8346D">
        <w:rPr>
          <w:rFonts w:ascii="Arial" w:hAnsi="Arial" w:cs="Arial"/>
          <w:sz w:val="20"/>
        </w:rPr>
        <w:tab/>
      </w:r>
      <w:r w:rsidR="00533F48">
        <w:rPr>
          <w:rFonts w:ascii="Arial" w:hAnsi="Arial" w:cs="Arial"/>
          <w:sz w:val="20"/>
        </w:rPr>
        <w:tab/>
      </w:r>
      <w:r w:rsidR="00533F48">
        <w:rPr>
          <w:rFonts w:ascii="Arial" w:hAnsi="Arial" w:cs="Arial"/>
          <w:sz w:val="20"/>
        </w:rPr>
        <w:tab/>
      </w:r>
      <w:r w:rsidR="00533F48">
        <w:rPr>
          <w:rFonts w:ascii="Arial" w:hAnsi="Arial" w:cs="Arial"/>
          <w:sz w:val="20"/>
        </w:rPr>
        <w:tab/>
      </w:r>
      <w:r w:rsidR="00533F48">
        <w:rPr>
          <w:rFonts w:ascii="Arial" w:hAnsi="Arial" w:cs="Arial"/>
          <w:sz w:val="20"/>
        </w:rPr>
        <w:tab/>
      </w:r>
      <w:r w:rsidR="00533F48">
        <w:rPr>
          <w:rFonts w:ascii="Arial" w:hAnsi="Arial" w:cs="Arial"/>
          <w:sz w:val="20"/>
        </w:rPr>
        <w:tab/>
      </w:r>
      <w:r w:rsidR="00533F48">
        <w:rPr>
          <w:rFonts w:ascii="Arial" w:hAnsi="Arial" w:cs="Arial"/>
          <w:sz w:val="20"/>
        </w:rPr>
        <w:tab/>
      </w:r>
      <w:r w:rsidRPr="00E8346D">
        <w:rPr>
          <w:rFonts w:ascii="Arial" w:hAnsi="Arial" w:cs="Arial"/>
          <w:sz w:val="20"/>
        </w:rPr>
        <w:tab/>
      </w:r>
      <w:r w:rsidR="00FD7B70">
        <w:rPr>
          <w:rFonts w:ascii="Arial" w:hAnsi="Arial" w:cs="Arial"/>
          <w:sz w:val="20"/>
        </w:rPr>
        <w:t xml:space="preserve">      </w:t>
      </w:r>
      <w:r w:rsidRPr="00E8346D">
        <w:rPr>
          <w:rFonts w:ascii="Arial" w:hAnsi="Arial" w:cs="Arial"/>
          <w:color w:val="000000"/>
          <w:sz w:val="20"/>
        </w:rPr>
        <w:t>Its:</w:t>
      </w:r>
      <w:r w:rsidR="007015FC">
        <w:rPr>
          <w:rFonts w:ascii="Arial" w:hAnsi="Arial" w:cs="Arial"/>
          <w:color w:val="000000"/>
          <w:sz w:val="20"/>
        </w:rPr>
        <w:t xml:space="preserve"> </w:t>
      </w:r>
      <w:r w:rsidR="007015FC" w:rsidRPr="007015FC">
        <w:rPr>
          <w:rFonts w:ascii="Arial" w:hAnsi="Arial" w:cs="Arial"/>
          <w:color w:val="000000"/>
          <w:sz w:val="20"/>
          <w:highlight w:val="yellow"/>
        </w:rPr>
        <w:t>Title of person signing</w:t>
      </w:r>
    </w:p>
    <w:p w14:paraId="23E8F215" w14:textId="77777777" w:rsidR="00EE1D9C" w:rsidRPr="00E8346D" w:rsidRDefault="00EE1D9C">
      <w:pPr>
        <w:rPr>
          <w:rFonts w:ascii="Arial" w:hAnsi="Arial" w:cs="Arial"/>
          <w:sz w:val="20"/>
        </w:rPr>
      </w:pPr>
    </w:p>
    <w:p w14:paraId="3A9BE7AC" w14:textId="13450B0E" w:rsidR="00275D2A" w:rsidRPr="00E8346D" w:rsidRDefault="00275D2A">
      <w:pPr>
        <w:rPr>
          <w:rFonts w:ascii="Arial" w:hAnsi="Arial" w:cs="Arial"/>
          <w:b/>
          <w:sz w:val="20"/>
        </w:rPr>
      </w:pPr>
      <w:r w:rsidRPr="00E8346D">
        <w:rPr>
          <w:rFonts w:ascii="Arial" w:hAnsi="Arial" w:cs="Arial"/>
          <w:b/>
          <w:sz w:val="20"/>
        </w:rPr>
        <w:br w:type="page"/>
      </w:r>
    </w:p>
    <w:p w14:paraId="202291DB" w14:textId="395231A2" w:rsidR="00D8299C" w:rsidRDefault="00D8299C" w:rsidP="00191D0F">
      <w:pPr>
        <w:jc w:val="center"/>
        <w:rPr>
          <w:rFonts w:ascii="Arial" w:hAnsi="Arial" w:cs="Arial"/>
          <w:b/>
          <w:sz w:val="20"/>
        </w:rPr>
      </w:pPr>
      <w:r w:rsidRPr="00E8346D">
        <w:rPr>
          <w:rFonts w:ascii="Arial" w:hAnsi="Arial" w:cs="Arial"/>
          <w:b/>
          <w:sz w:val="20"/>
        </w:rPr>
        <w:lastRenderedPageBreak/>
        <w:t xml:space="preserve">EXHIBIT </w:t>
      </w:r>
      <w:r w:rsidR="00317333">
        <w:rPr>
          <w:rFonts w:ascii="Arial" w:hAnsi="Arial" w:cs="Arial"/>
          <w:b/>
          <w:sz w:val="20"/>
        </w:rPr>
        <w:t>A</w:t>
      </w:r>
    </w:p>
    <w:p w14:paraId="1F719C65" w14:textId="0D75AC54" w:rsidR="00191D0F" w:rsidRDefault="00191D0F" w:rsidP="00191D0F">
      <w:pPr>
        <w:jc w:val="center"/>
        <w:rPr>
          <w:rFonts w:ascii="Arial" w:hAnsi="Arial" w:cs="Arial"/>
          <w:b/>
          <w:sz w:val="20"/>
        </w:rPr>
      </w:pPr>
    </w:p>
    <w:p w14:paraId="085BD31C" w14:textId="77777777" w:rsidR="00191D0F" w:rsidRDefault="00191D0F" w:rsidP="00191D0F">
      <w:pPr>
        <w:jc w:val="center"/>
        <w:rPr>
          <w:rFonts w:ascii="Arial" w:hAnsi="Arial" w:cs="Arial"/>
          <w:b/>
          <w:sz w:val="20"/>
        </w:rPr>
      </w:pPr>
      <w:r>
        <w:rPr>
          <w:rFonts w:ascii="Arial" w:hAnsi="Arial" w:cs="Arial"/>
          <w:b/>
          <w:sz w:val="20"/>
        </w:rPr>
        <w:t>MIT Wire Transfer Payment Instructions</w:t>
      </w:r>
    </w:p>
    <w:p w14:paraId="45BE82C2" w14:textId="77777777" w:rsidR="00191D0F" w:rsidRDefault="00191D0F" w:rsidP="00191D0F">
      <w:pPr>
        <w:jc w:val="center"/>
        <w:rPr>
          <w:rFonts w:ascii="Arial" w:hAnsi="Arial" w:cs="Arial"/>
          <w:b/>
          <w:sz w:val="20"/>
        </w:rPr>
      </w:pPr>
    </w:p>
    <w:p w14:paraId="38AB1F0C" w14:textId="77777777" w:rsidR="00191D0F" w:rsidRDefault="00191D0F" w:rsidP="00191D0F">
      <w:pPr>
        <w:pStyle w:val="BodyText"/>
        <w:rPr>
          <w:sz w:val="20"/>
        </w:rPr>
      </w:pPr>
    </w:p>
    <w:p w14:paraId="17D2EFA5" w14:textId="77777777" w:rsidR="00191D0F" w:rsidRDefault="00191D0F" w:rsidP="00191D0F">
      <w:pPr>
        <w:pStyle w:val="BodyText"/>
        <w:rPr>
          <w:sz w:val="20"/>
        </w:rPr>
      </w:pPr>
    </w:p>
    <w:p w14:paraId="12405015" w14:textId="77777777" w:rsidR="00191D0F" w:rsidRDefault="00191D0F" w:rsidP="00191D0F">
      <w:pPr>
        <w:pStyle w:val="BodyText"/>
        <w:spacing w:before="11"/>
        <w:rPr>
          <w:sz w:val="19"/>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7"/>
        <w:gridCol w:w="4141"/>
      </w:tblGrid>
      <w:tr w:rsidR="00191D0F" w14:paraId="48279309" w14:textId="77777777" w:rsidTr="00191D0F">
        <w:trPr>
          <w:trHeight w:val="494"/>
        </w:trPr>
        <w:tc>
          <w:tcPr>
            <w:tcW w:w="8618" w:type="dxa"/>
            <w:gridSpan w:val="2"/>
            <w:tcBorders>
              <w:top w:val="single" w:sz="4" w:space="0" w:color="auto"/>
              <w:left w:val="single" w:sz="4" w:space="0" w:color="auto"/>
              <w:bottom w:val="single" w:sz="4" w:space="0" w:color="auto"/>
              <w:right w:val="single" w:sz="4" w:space="0" w:color="auto"/>
            </w:tcBorders>
            <w:hideMark/>
          </w:tcPr>
          <w:p w14:paraId="484CDF83" w14:textId="77777777" w:rsidR="00191D0F" w:rsidRDefault="00191D0F">
            <w:pPr>
              <w:pStyle w:val="TableParagraph"/>
              <w:spacing w:before="67"/>
              <w:ind w:left="1191"/>
              <w:rPr>
                <w:sz w:val="18"/>
              </w:rPr>
            </w:pPr>
            <w:r>
              <w:rPr>
                <w:w w:val="105"/>
                <w:sz w:val="18"/>
              </w:rPr>
              <w:t>INSTRUCTIONS FOR MAKING WIRE TRANSFERS IN USD ONLY TO MIT</w:t>
            </w:r>
          </w:p>
        </w:tc>
      </w:tr>
      <w:tr w:rsidR="00191D0F" w14:paraId="015CCB83" w14:textId="77777777" w:rsidTr="00191D0F">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31409012" w14:textId="77777777" w:rsidR="00191D0F" w:rsidRDefault="00191D0F">
            <w:pPr>
              <w:pStyle w:val="TableParagraph"/>
            </w:pPr>
            <w:r>
              <w:t>Name of bank to which funds are to be wired:</w:t>
            </w:r>
          </w:p>
        </w:tc>
        <w:tc>
          <w:tcPr>
            <w:tcW w:w="4141" w:type="dxa"/>
            <w:tcBorders>
              <w:top w:val="single" w:sz="4" w:space="0" w:color="auto"/>
              <w:left w:val="single" w:sz="4" w:space="0" w:color="auto"/>
              <w:bottom w:val="single" w:sz="4" w:space="0" w:color="auto"/>
              <w:right w:val="single" w:sz="4" w:space="0" w:color="auto"/>
            </w:tcBorders>
            <w:hideMark/>
          </w:tcPr>
          <w:p w14:paraId="14E3C72D" w14:textId="77777777" w:rsidR="00191D0F" w:rsidRDefault="00191D0F">
            <w:pPr>
              <w:pStyle w:val="TableParagraph"/>
              <w:ind w:left="286" w:right="308"/>
              <w:jc w:val="center"/>
            </w:pPr>
            <w:r>
              <w:t>Bank of America, NA</w:t>
            </w:r>
          </w:p>
        </w:tc>
      </w:tr>
      <w:tr w:rsidR="00191D0F" w14:paraId="6DC00C7E" w14:textId="77777777" w:rsidTr="00191D0F">
        <w:trPr>
          <w:trHeight w:hRule="exact" w:val="744"/>
        </w:trPr>
        <w:tc>
          <w:tcPr>
            <w:tcW w:w="4477" w:type="dxa"/>
            <w:tcBorders>
              <w:top w:val="single" w:sz="4" w:space="0" w:color="auto"/>
              <w:left w:val="single" w:sz="4" w:space="0" w:color="auto"/>
              <w:bottom w:val="single" w:sz="4" w:space="0" w:color="auto"/>
              <w:right w:val="single" w:sz="4" w:space="0" w:color="auto"/>
            </w:tcBorders>
            <w:hideMark/>
          </w:tcPr>
          <w:p w14:paraId="5FF822FA" w14:textId="77777777" w:rsidR="00191D0F" w:rsidRDefault="00191D0F">
            <w:pPr>
              <w:pStyle w:val="TableParagraph"/>
              <w:spacing w:before="22"/>
            </w:pPr>
            <w:r>
              <w:t>Bank address:</w:t>
            </w:r>
          </w:p>
        </w:tc>
        <w:tc>
          <w:tcPr>
            <w:tcW w:w="4141" w:type="dxa"/>
            <w:tcBorders>
              <w:top w:val="single" w:sz="4" w:space="0" w:color="auto"/>
              <w:left w:val="single" w:sz="4" w:space="0" w:color="auto"/>
              <w:bottom w:val="single" w:sz="4" w:space="0" w:color="auto"/>
              <w:right w:val="single" w:sz="4" w:space="0" w:color="auto"/>
            </w:tcBorders>
            <w:hideMark/>
          </w:tcPr>
          <w:p w14:paraId="4D62A81D" w14:textId="77777777" w:rsidR="00191D0F" w:rsidRDefault="00191D0F">
            <w:pPr>
              <w:pStyle w:val="TableParagraph"/>
              <w:spacing w:before="22"/>
              <w:ind w:left="1244"/>
            </w:pPr>
            <w:r>
              <w:t>100 Federal Street</w:t>
            </w:r>
          </w:p>
          <w:p w14:paraId="5CD836ED" w14:textId="77777777" w:rsidR="00191D0F" w:rsidRDefault="00191D0F">
            <w:pPr>
              <w:pStyle w:val="TableParagraph"/>
              <w:spacing w:before="1"/>
              <w:ind w:left="1204"/>
            </w:pPr>
            <w:r>
              <w:t>Boston, MA 02110</w:t>
            </w:r>
          </w:p>
        </w:tc>
      </w:tr>
      <w:tr w:rsidR="00191D0F" w14:paraId="3774C40C" w14:textId="77777777" w:rsidTr="00191D0F">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7BAC3B46" w14:textId="77777777" w:rsidR="00191D0F" w:rsidRDefault="00191D0F">
            <w:pPr>
              <w:pStyle w:val="TableParagraph"/>
            </w:pPr>
            <w:r>
              <w:t>Wire Payment ABA Routing Number:</w:t>
            </w:r>
          </w:p>
        </w:tc>
        <w:tc>
          <w:tcPr>
            <w:tcW w:w="4141" w:type="dxa"/>
            <w:tcBorders>
              <w:top w:val="single" w:sz="4" w:space="0" w:color="auto"/>
              <w:left w:val="single" w:sz="4" w:space="0" w:color="auto"/>
              <w:bottom w:val="single" w:sz="4" w:space="0" w:color="auto"/>
              <w:right w:val="single" w:sz="4" w:space="0" w:color="auto"/>
            </w:tcBorders>
            <w:hideMark/>
          </w:tcPr>
          <w:p w14:paraId="196AF63A" w14:textId="77777777" w:rsidR="00191D0F" w:rsidRDefault="00191D0F">
            <w:pPr>
              <w:pStyle w:val="TableParagraph"/>
              <w:ind w:left="286" w:right="304"/>
              <w:jc w:val="center"/>
            </w:pPr>
            <w:r>
              <w:t>026 009 593</w:t>
            </w:r>
          </w:p>
        </w:tc>
      </w:tr>
      <w:tr w:rsidR="00191D0F" w14:paraId="4ECCAC64" w14:textId="77777777" w:rsidTr="00191D0F">
        <w:trPr>
          <w:trHeight w:hRule="exact" w:val="492"/>
        </w:trPr>
        <w:tc>
          <w:tcPr>
            <w:tcW w:w="4477" w:type="dxa"/>
            <w:tcBorders>
              <w:top w:val="single" w:sz="4" w:space="0" w:color="auto"/>
              <w:left w:val="single" w:sz="4" w:space="0" w:color="auto"/>
              <w:bottom w:val="single" w:sz="4" w:space="0" w:color="auto"/>
              <w:right w:val="single" w:sz="4" w:space="0" w:color="auto"/>
            </w:tcBorders>
            <w:hideMark/>
          </w:tcPr>
          <w:p w14:paraId="1591C3F3" w14:textId="77777777" w:rsidR="00191D0F" w:rsidRDefault="00191D0F">
            <w:pPr>
              <w:pStyle w:val="TableParagraph"/>
            </w:pPr>
            <w:r>
              <w:t>Swift Code:</w:t>
            </w:r>
          </w:p>
        </w:tc>
        <w:tc>
          <w:tcPr>
            <w:tcW w:w="4141" w:type="dxa"/>
            <w:tcBorders>
              <w:top w:val="single" w:sz="4" w:space="0" w:color="auto"/>
              <w:left w:val="single" w:sz="4" w:space="0" w:color="auto"/>
              <w:bottom w:val="single" w:sz="4" w:space="0" w:color="auto"/>
              <w:right w:val="single" w:sz="4" w:space="0" w:color="auto"/>
            </w:tcBorders>
            <w:hideMark/>
          </w:tcPr>
          <w:p w14:paraId="1416EE9D" w14:textId="77777777" w:rsidR="00191D0F" w:rsidRDefault="00191D0F">
            <w:pPr>
              <w:pStyle w:val="TableParagraph"/>
              <w:ind w:left="286" w:right="300"/>
              <w:jc w:val="center"/>
            </w:pPr>
            <w:r>
              <w:t>BOFAUS3N</w:t>
            </w:r>
          </w:p>
        </w:tc>
      </w:tr>
      <w:tr w:rsidR="00191D0F" w14:paraId="34A6CB02" w14:textId="77777777" w:rsidTr="00191D0F">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1CFE4A61" w14:textId="77777777" w:rsidR="00191D0F" w:rsidRDefault="00191D0F">
            <w:pPr>
              <w:pStyle w:val="TableParagraph"/>
            </w:pPr>
            <w:r>
              <w:t>DDA Account Number:</w:t>
            </w:r>
          </w:p>
        </w:tc>
        <w:tc>
          <w:tcPr>
            <w:tcW w:w="4141" w:type="dxa"/>
            <w:tcBorders>
              <w:top w:val="single" w:sz="4" w:space="0" w:color="auto"/>
              <w:left w:val="single" w:sz="4" w:space="0" w:color="auto"/>
              <w:bottom w:val="single" w:sz="4" w:space="0" w:color="auto"/>
              <w:right w:val="single" w:sz="4" w:space="0" w:color="auto"/>
            </w:tcBorders>
            <w:hideMark/>
          </w:tcPr>
          <w:p w14:paraId="62781ABE" w14:textId="77777777" w:rsidR="00191D0F" w:rsidRDefault="00191D0F">
            <w:pPr>
              <w:pStyle w:val="TableParagraph"/>
              <w:ind w:left="286" w:right="310"/>
              <w:jc w:val="center"/>
            </w:pPr>
            <w:r>
              <w:t># 004632424694 (MIT Incoming Wire)</w:t>
            </w:r>
          </w:p>
        </w:tc>
      </w:tr>
      <w:tr w:rsidR="00191D0F" w14:paraId="53D46C9E" w14:textId="77777777" w:rsidTr="00191D0F">
        <w:trPr>
          <w:trHeight w:hRule="exact" w:val="374"/>
        </w:trPr>
        <w:tc>
          <w:tcPr>
            <w:tcW w:w="4477" w:type="dxa"/>
            <w:tcBorders>
              <w:top w:val="single" w:sz="4" w:space="0" w:color="auto"/>
              <w:left w:val="single" w:sz="4" w:space="0" w:color="auto"/>
              <w:bottom w:val="single" w:sz="4" w:space="0" w:color="auto"/>
              <w:right w:val="single" w:sz="4" w:space="0" w:color="auto"/>
            </w:tcBorders>
            <w:hideMark/>
          </w:tcPr>
          <w:p w14:paraId="7DC6D959" w14:textId="77777777" w:rsidR="00191D0F" w:rsidRDefault="00191D0F">
            <w:pPr>
              <w:pStyle w:val="TableParagraph"/>
              <w:spacing w:before="22"/>
            </w:pPr>
            <w:r>
              <w:t>ACH ABA Routing Number:</w:t>
            </w:r>
          </w:p>
        </w:tc>
        <w:tc>
          <w:tcPr>
            <w:tcW w:w="4141" w:type="dxa"/>
            <w:tcBorders>
              <w:top w:val="single" w:sz="4" w:space="0" w:color="auto"/>
              <w:left w:val="single" w:sz="4" w:space="0" w:color="auto"/>
              <w:bottom w:val="single" w:sz="4" w:space="0" w:color="auto"/>
              <w:right w:val="single" w:sz="4" w:space="0" w:color="auto"/>
            </w:tcBorders>
            <w:hideMark/>
          </w:tcPr>
          <w:p w14:paraId="508D326D" w14:textId="77777777" w:rsidR="00191D0F" w:rsidRDefault="00191D0F">
            <w:pPr>
              <w:pStyle w:val="TableParagraph"/>
              <w:spacing w:before="22"/>
              <w:ind w:left="286" w:right="304"/>
              <w:jc w:val="center"/>
            </w:pPr>
            <w:r>
              <w:t>011 000 138</w:t>
            </w:r>
          </w:p>
        </w:tc>
      </w:tr>
    </w:tbl>
    <w:p w14:paraId="1757CE41" w14:textId="77777777" w:rsidR="00191D0F" w:rsidRDefault="00191D0F" w:rsidP="00191D0F">
      <w:pPr>
        <w:pStyle w:val="BodyText"/>
        <w:spacing w:before="2"/>
        <w:rPr>
          <w:sz w:val="17"/>
        </w:rPr>
      </w:pPr>
    </w:p>
    <w:p w14:paraId="1E9059D3" w14:textId="77777777" w:rsidR="00191D0F" w:rsidRDefault="00191D0F" w:rsidP="00191D0F">
      <w:pPr>
        <w:pStyle w:val="BodyText"/>
        <w:spacing w:before="91"/>
        <w:ind w:left="120" w:right="120" w:hanging="1"/>
      </w:pPr>
      <w:r>
        <w:t>Please provide as much information as possible to identify the objective of the wire transfer, such as MIT Contact name, MIT department, MIT account number, project title or descriptor, to facilitate identification of the incoming wire transfer. If there is limited space, the MIT Contact name and Project title are probably the minimum information needed to identify the objective for the wire transfer.</w:t>
      </w:r>
    </w:p>
    <w:p w14:paraId="22D2AEB3" w14:textId="77777777" w:rsidR="00191D0F" w:rsidRDefault="00191D0F" w:rsidP="00191D0F">
      <w:pPr>
        <w:pStyle w:val="BodyText"/>
        <w:rPr>
          <w:sz w:val="23"/>
        </w:rPr>
      </w:pPr>
    </w:p>
    <w:p w14:paraId="0784C19A" w14:textId="77777777" w:rsidR="00191D0F" w:rsidRDefault="00191D0F" w:rsidP="00191D0F">
      <w:pPr>
        <w:pStyle w:val="BodyText"/>
        <w:ind w:left="120" w:right="118"/>
      </w:pPr>
      <w:r>
        <w:rPr>
          <w:w w:val="105"/>
        </w:rPr>
        <w:t>Please</w:t>
      </w:r>
      <w:r>
        <w:rPr>
          <w:spacing w:val="-28"/>
          <w:w w:val="105"/>
        </w:rPr>
        <w:t xml:space="preserve"> </w:t>
      </w:r>
      <w:r>
        <w:rPr>
          <w:w w:val="105"/>
        </w:rPr>
        <w:t>send</w:t>
      </w:r>
      <w:r>
        <w:rPr>
          <w:spacing w:val="-28"/>
          <w:w w:val="105"/>
        </w:rPr>
        <w:t xml:space="preserve"> </w:t>
      </w:r>
      <w:r>
        <w:rPr>
          <w:w w:val="105"/>
        </w:rPr>
        <w:t>any</w:t>
      </w:r>
      <w:r>
        <w:rPr>
          <w:spacing w:val="-29"/>
          <w:w w:val="105"/>
        </w:rPr>
        <w:t xml:space="preserve"> </w:t>
      </w:r>
      <w:r>
        <w:rPr>
          <w:w w:val="105"/>
        </w:rPr>
        <w:t>remittance</w:t>
      </w:r>
      <w:r>
        <w:rPr>
          <w:spacing w:val="-29"/>
          <w:w w:val="105"/>
        </w:rPr>
        <w:t xml:space="preserve"> </w:t>
      </w:r>
      <w:r>
        <w:rPr>
          <w:w w:val="105"/>
        </w:rPr>
        <w:t>advice</w:t>
      </w:r>
      <w:r>
        <w:rPr>
          <w:spacing w:val="-27"/>
          <w:w w:val="105"/>
        </w:rPr>
        <w:t xml:space="preserve"> </w:t>
      </w:r>
      <w:r>
        <w:rPr>
          <w:w w:val="105"/>
        </w:rPr>
        <w:t>to</w:t>
      </w:r>
      <w:r>
        <w:rPr>
          <w:spacing w:val="-28"/>
          <w:w w:val="105"/>
        </w:rPr>
        <w:t xml:space="preserve"> </w:t>
      </w:r>
      <w:hyperlink r:id="rId13" w:history="1">
        <w:r>
          <w:rPr>
            <w:rStyle w:val="Hyperlink"/>
            <w:w w:val="105"/>
          </w:rPr>
          <w:t>wire-transfers@mit.edu.</w:t>
        </w:r>
      </w:hyperlink>
      <w:r>
        <w:rPr>
          <w:spacing w:val="-28"/>
          <w:w w:val="105"/>
        </w:rPr>
        <w:t xml:space="preserve"> </w:t>
      </w:r>
      <w:r>
        <w:rPr>
          <w:w w:val="105"/>
        </w:rPr>
        <w:t>Where</w:t>
      </w:r>
      <w:r>
        <w:rPr>
          <w:spacing w:val="-27"/>
          <w:w w:val="105"/>
        </w:rPr>
        <w:t xml:space="preserve"> </w:t>
      </w:r>
      <w:r>
        <w:rPr>
          <w:w w:val="105"/>
        </w:rPr>
        <w:t>remittance</w:t>
      </w:r>
      <w:r>
        <w:rPr>
          <w:spacing w:val="-27"/>
          <w:w w:val="105"/>
        </w:rPr>
        <w:t xml:space="preserve"> </w:t>
      </w:r>
      <w:r>
        <w:rPr>
          <w:w w:val="105"/>
        </w:rPr>
        <w:t>is</w:t>
      </w:r>
      <w:r>
        <w:rPr>
          <w:spacing w:val="-26"/>
          <w:w w:val="105"/>
        </w:rPr>
        <w:t xml:space="preserve"> </w:t>
      </w:r>
      <w:r>
        <w:rPr>
          <w:w w:val="105"/>
        </w:rPr>
        <w:t>not</w:t>
      </w:r>
      <w:r>
        <w:rPr>
          <w:spacing w:val="-28"/>
          <w:w w:val="105"/>
        </w:rPr>
        <w:t xml:space="preserve"> </w:t>
      </w:r>
      <w:r>
        <w:rPr>
          <w:w w:val="105"/>
        </w:rPr>
        <w:t>available, please</w:t>
      </w:r>
      <w:r>
        <w:rPr>
          <w:spacing w:val="-20"/>
          <w:w w:val="105"/>
        </w:rPr>
        <w:t xml:space="preserve"> </w:t>
      </w:r>
      <w:r>
        <w:rPr>
          <w:w w:val="105"/>
        </w:rPr>
        <w:t>provide</w:t>
      </w:r>
      <w:r>
        <w:rPr>
          <w:spacing w:val="-21"/>
          <w:w w:val="105"/>
        </w:rPr>
        <w:t xml:space="preserve"> </w:t>
      </w:r>
      <w:r>
        <w:rPr>
          <w:w w:val="105"/>
        </w:rPr>
        <w:t>your</w:t>
      </w:r>
      <w:r>
        <w:rPr>
          <w:spacing w:val="-21"/>
          <w:w w:val="105"/>
        </w:rPr>
        <w:t xml:space="preserve"> </w:t>
      </w:r>
      <w:r>
        <w:rPr>
          <w:w w:val="105"/>
        </w:rPr>
        <w:t>company</w:t>
      </w:r>
      <w:r>
        <w:rPr>
          <w:spacing w:val="-23"/>
          <w:w w:val="105"/>
        </w:rPr>
        <w:t xml:space="preserve"> </w:t>
      </w:r>
      <w:r>
        <w:rPr>
          <w:w w:val="105"/>
        </w:rPr>
        <w:t>name,</w:t>
      </w:r>
      <w:r>
        <w:rPr>
          <w:spacing w:val="-21"/>
          <w:w w:val="105"/>
        </w:rPr>
        <w:t xml:space="preserve"> </w:t>
      </w:r>
      <w:r>
        <w:rPr>
          <w:w w:val="105"/>
        </w:rPr>
        <w:t>the</w:t>
      </w:r>
      <w:r>
        <w:rPr>
          <w:spacing w:val="-20"/>
          <w:w w:val="105"/>
        </w:rPr>
        <w:t xml:space="preserve"> </w:t>
      </w:r>
      <w:r>
        <w:rPr>
          <w:w w:val="105"/>
        </w:rPr>
        <w:t>name</w:t>
      </w:r>
      <w:r>
        <w:rPr>
          <w:spacing w:val="-20"/>
          <w:w w:val="105"/>
        </w:rPr>
        <w:t xml:space="preserve"> </w:t>
      </w:r>
      <w:r>
        <w:rPr>
          <w:w w:val="105"/>
        </w:rPr>
        <w:t>of</w:t>
      </w:r>
      <w:r>
        <w:rPr>
          <w:spacing w:val="-20"/>
          <w:w w:val="105"/>
        </w:rPr>
        <w:t xml:space="preserve"> </w:t>
      </w:r>
      <w:r>
        <w:rPr>
          <w:w w:val="105"/>
        </w:rPr>
        <w:t>the</w:t>
      </w:r>
      <w:r>
        <w:rPr>
          <w:spacing w:val="-21"/>
          <w:w w:val="105"/>
        </w:rPr>
        <w:t xml:space="preserve"> </w:t>
      </w:r>
      <w:r>
        <w:rPr>
          <w:w w:val="105"/>
        </w:rPr>
        <w:t>bank</w:t>
      </w:r>
      <w:r>
        <w:rPr>
          <w:spacing w:val="-23"/>
          <w:w w:val="105"/>
        </w:rPr>
        <w:t xml:space="preserve"> </w:t>
      </w:r>
      <w:r>
        <w:rPr>
          <w:w w:val="105"/>
        </w:rPr>
        <w:t>or</w:t>
      </w:r>
      <w:r>
        <w:rPr>
          <w:spacing w:val="-20"/>
          <w:w w:val="105"/>
        </w:rPr>
        <w:t xml:space="preserve"> </w:t>
      </w:r>
      <w:r>
        <w:rPr>
          <w:w w:val="105"/>
        </w:rPr>
        <w:t>party</w:t>
      </w:r>
      <w:r>
        <w:rPr>
          <w:spacing w:val="-21"/>
          <w:w w:val="105"/>
        </w:rPr>
        <w:t xml:space="preserve"> </w:t>
      </w:r>
      <w:r>
        <w:rPr>
          <w:w w:val="105"/>
        </w:rPr>
        <w:t>wiring</w:t>
      </w:r>
      <w:r>
        <w:rPr>
          <w:spacing w:val="-23"/>
          <w:w w:val="105"/>
        </w:rPr>
        <w:t xml:space="preserve"> </w:t>
      </w:r>
      <w:r>
        <w:rPr>
          <w:w w:val="105"/>
        </w:rPr>
        <w:t>the</w:t>
      </w:r>
      <w:r>
        <w:rPr>
          <w:spacing w:val="-21"/>
          <w:w w:val="105"/>
        </w:rPr>
        <w:t xml:space="preserve"> </w:t>
      </w:r>
      <w:r>
        <w:rPr>
          <w:w w:val="105"/>
        </w:rPr>
        <w:t>money,</w:t>
      </w:r>
      <w:r>
        <w:rPr>
          <w:spacing w:val="-21"/>
          <w:w w:val="105"/>
        </w:rPr>
        <w:t xml:space="preserve"> </w:t>
      </w:r>
      <w:r>
        <w:rPr>
          <w:w w:val="105"/>
        </w:rPr>
        <w:t>the</w:t>
      </w:r>
      <w:r>
        <w:rPr>
          <w:spacing w:val="-21"/>
          <w:w w:val="105"/>
        </w:rPr>
        <w:t xml:space="preserve"> </w:t>
      </w:r>
      <w:r>
        <w:rPr>
          <w:w w:val="105"/>
        </w:rPr>
        <w:t>amount of</w:t>
      </w:r>
      <w:r>
        <w:rPr>
          <w:spacing w:val="-35"/>
          <w:w w:val="105"/>
        </w:rPr>
        <w:t xml:space="preserve"> </w:t>
      </w:r>
      <w:r>
        <w:rPr>
          <w:w w:val="105"/>
        </w:rPr>
        <w:t>the</w:t>
      </w:r>
      <w:r>
        <w:rPr>
          <w:spacing w:val="-36"/>
          <w:w w:val="105"/>
        </w:rPr>
        <w:t xml:space="preserve"> </w:t>
      </w:r>
      <w:r>
        <w:rPr>
          <w:w w:val="105"/>
        </w:rPr>
        <w:t>wire,</w:t>
      </w:r>
      <w:r>
        <w:rPr>
          <w:spacing w:val="-37"/>
          <w:w w:val="105"/>
        </w:rPr>
        <w:t xml:space="preserve"> </w:t>
      </w:r>
      <w:r>
        <w:rPr>
          <w:w w:val="105"/>
        </w:rPr>
        <w:t>the</w:t>
      </w:r>
      <w:r>
        <w:rPr>
          <w:spacing w:val="-35"/>
          <w:w w:val="105"/>
        </w:rPr>
        <w:t xml:space="preserve"> </w:t>
      </w:r>
      <w:r>
        <w:rPr>
          <w:w w:val="105"/>
        </w:rPr>
        <w:t>MIT</w:t>
      </w:r>
      <w:r>
        <w:rPr>
          <w:spacing w:val="-35"/>
          <w:w w:val="105"/>
        </w:rPr>
        <w:t xml:space="preserve"> </w:t>
      </w:r>
      <w:r>
        <w:rPr>
          <w:w w:val="105"/>
        </w:rPr>
        <w:t>Contact</w:t>
      </w:r>
      <w:r>
        <w:rPr>
          <w:spacing w:val="-35"/>
          <w:w w:val="105"/>
        </w:rPr>
        <w:t xml:space="preserve"> </w:t>
      </w:r>
      <w:r>
        <w:rPr>
          <w:w w:val="105"/>
        </w:rPr>
        <w:t>name,</w:t>
      </w:r>
      <w:r>
        <w:rPr>
          <w:spacing w:val="-37"/>
          <w:w w:val="105"/>
        </w:rPr>
        <w:t xml:space="preserve"> </w:t>
      </w:r>
      <w:r>
        <w:rPr>
          <w:w w:val="105"/>
        </w:rPr>
        <w:t>Project</w:t>
      </w:r>
      <w:r>
        <w:rPr>
          <w:spacing w:val="-38"/>
          <w:w w:val="105"/>
        </w:rPr>
        <w:t xml:space="preserve"> </w:t>
      </w:r>
      <w:r>
        <w:rPr>
          <w:w w:val="105"/>
        </w:rPr>
        <w:t>title</w:t>
      </w:r>
      <w:r>
        <w:rPr>
          <w:spacing w:val="-36"/>
          <w:w w:val="105"/>
        </w:rPr>
        <w:t xml:space="preserve"> </w:t>
      </w:r>
      <w:r>
        <w:rPr>
          <w:w w:val="105"/>
        </w:rPr>
        <w:t>and/or</w:t>
      </w:r>
      <w:r>
        <w:rPr>
          <w:spacing w:val="-35"/>
          <w:w w:val="105"/>
        </w:rPr>
        <w:t xml:space="preserve"> </w:t>
      </w:r>
      <w:r>
        <w:rPr>
          <w:w w:val="105"/>
        </w:rPr>
        <w:t>account</w:t>
      </w:r>
      <w:r>
        <w:rPr>
          <w:spacing w:val="-35"/>
          <w:w w:val="105"/>
        </w:rPr>
        <w:t xml:space="preserve"> </w:t>
      </w:r>
      <w:r>
        <w:rPr>
          <w:w w:val="105"/>
        </w:rPr>
        <w:t>number</w:t>
      </w:r>
      <w:r>
        <w:rPr>
          <w:spacing w:val="-37"/>
          <w:w w:val="105"/>
        </w:rPr>
        <w:t xml:space="preserve"> </w:t>
      </w:r>
      <w:r>
        <w:rPr>
          <w:w w:val="105"/>
        </w:rPr>
        <w:t>to</w:t>
      </w:r>
      <w:r>
        <w:rPr>
          <w:spacing w:val="-37"/>
          <w:w w:val="105"/>
        </w:rPr>
        <w:t xml:space="preserve"> </w:t>
      </w:r>
      <w:r>
        <w:rPr>
          <w:w w:val="105"/>
        </w:rPr>
        <w:t>which</w:t>
      </w:r>
      <w:r>
        <w:rPr>
          <w:spacing w:val="-37"/>
          <w:w w:val="105"/>
        </w:rPr>
        <w:t xml:space="preserve"> </w:t>
      </w:r>
      <w:r>
        <w:rPr>
          <w:w w:val="105"/>
        </w:rPr>
        <w:t>this</w:t>
      </w:r>
      <w:r>
        <w:rPr>
          <w:spacing w:val="-36"/>
          <w:w w:val="105"/>
        </w:rPr>
        <w:t xml:space="preserve"> </w:t>
      </w:r>
      <w:r>
        <w:rPr>
          <w:w w:val="105"/>
        </w:rPr>
        <w:t>money</w:t>
      </w:r>
      <w:r>
        <w:rPr>
          <w:spacing w:val="-38"/>
          <w:w w:val="105"/>
        </w:rPr>
        <w:t xml:space="preserve"> </w:t>
      </w:r>
      <w:r>
        <w:rPr>
          <w:w w:val="105"/>
        </w:rPr>
        <w:t>should be</w:t>
      </w:r>
      <w:r>
        <w:rPr>
          <w:spacing w:val="-29"/>
          <w:w w:val="105"/>
        </w:rPr>
        <w:t xml:space="preserve"> </w:t>
      </w:r>
      <w:r>
        <w:rPr>
          <w:w w:val="105"/>
        </w:rPr>
        <w:t>transferred,</w:t>
      </w:r>
      <w:r>
        <w:rPr>
          <w:spacing w:val="-30"/>
          <w:w w:val="105"/>
        </w:rPr>
        <w:t xml:space="preserve"> </w:t>
      </w:r>
      <w:r>
        <w:rPr>
          <w:w w:val="105"/>
        </w:rPr>
        <w:t>and</w:t>
      </w:r>
      <w:r>
        <w:rPr>
          <w:spacing w:val="-30"/>
          <w:w w:val="105"/>
        </w:rPr>
        <w:t xml:space="preserve"> </w:t>
      </w:r>
      <w:r>
        <w:rPr>
          <w:w w:val="105"/>
        </w:rPr>
        <w:t>the</w:t>
      </w:r>
      <w:r>
        <w:rPr>
          <w:spacing w:val="-29"/>
          <w:w w:val="105"/>
        </w:rPr>
        <w:t xml:space="preserve"> </w:t>
      </w:r>
      <w:r>
        <w:rPr>
          <w:w w:val="105"/>
        </w:rPr>
        <w:t>date</w:t>
      </w:r>
      <w:r>
        <w:rPr>
          <w:spacing w:val="-30"/>
          <w:w w:val="105"/>
        </w:rPr>
        <w:t xml:space="preserve"> </w:t>
      </w:r>
      <w:r>
        <w:rPr>
          <w:w w:val="105"/>
        </w:rPr>
        <w:t>when</w:t>
      </w:r>
      <w:r>
        <w:rPr>
          <w:spacing w:val="-31"/>
          <w:w w:val="105"/>
        </w:rPr>
        <w:t xml:space="preserve"> </w:t>
      </w:r>
      <w:r>
        <w:rPr>
          <w:w w:val="105"/>
        </w:rPr>
        <w:t>the</w:t>
      </w:r>
      <w:r>
        <w:rPr>
          <w:spacing w:val="-30"/>
          <w:w w:val="105"/>
        </w:rPr>
        <w:t xml:space="preserve"> </w:t>
      </w:r>
      <w:r>
        <w:rPr>
          <w:w w:val="105"/>
        </w:rPr>
        <w:t>wire</w:t>
      </w:r>
      <w:r>
        <w:rPr>
          <w:spacing w:val="-29"/>
          <w:w w:val="105"/>
        </w:rPr>
        <w:t xml:space="preserve"> </w:t>
      </w:r>
      <w:r>
        <w:rPr>
          <w:w w:val="105"/>
        </w:rPr>
        <w:t>is</w:t>
      </w:r>
      <w:r>
        <w:rPr>
          <w:spacing w:val="-30"/>
          <w:w w:val="105"/>
        </w:rPr>
        <w:t xml:space="preserve"> </w:t>
      </w:r>
      <w:r>
        <w:rPr>
          <w:w w:val="105"/>
        </w:rPr>
        <w:t>expected</w:t>
      </w:r>
      <w:r>
        <w:rPr>
          <w:spacing w:val="-30"/>
          <w:w w:val="105"/>
        </w:rPr>
        <w:t xml:space="preserve"> </w:t>
      </w:r>
      <w:r>
        <w:rPr>
          <w:w w:val="105"/>
        </w:rPr>
        <w:t>to</w:t>
      </w:r>
      <w:r>
        <w:rPr>
          <w:spacing w:val="-30"/>
          <w:w w:val="105"/>
        </w:rPr>
        <w:t xml:space="preserve"> </w:t>
      </w:r>
      <w:r>
        <w:rPr>
          <w:w w:val="105"/>
        </w:rPr>
        <w:t>be</w:t>
      </w:r>
      <w:r>
        <w:rPr>
          <w:spacing w:val="-29"/>
          <w:w w:val="105"/>
        </w:rPr>
        <w:t xml:space="preserve"> </w:t>
      </w:r>
      <w:r>
        <w:rPr>
          <w:w w:val="105"/>
        </w:rPr>
        <w:t>made.</w:t>
      </w:r>
      <w:r>
        <w:rPr>
          <w:spacing w:val="-26"/>
          <w:w w:val="105"/>
        </w:rPr>
        <w:t xml:space="preserve"> </w:t>
      </w:r>
      <w:r>
        <w:rPr>
          <w:w w:val="105"/>
        </w:rPr>
        <w:t>Please</w:t>
      </w:r>
      <w:r>
        <w:rPr>
          <w:spacing w:val="-30"/>
          <w:w w:val="105"/>
        </w:rPr>
        <w:t xml:space="preserve"> </w:t>
      </w:r>
      <w:r>
        <w:rPr>
          <w:w w:val="105"/>
        </w:rPr>
        <w:t>include</w:t>
      </w:r>
      <w:r>
        <w:rPr>
          <w:spacing w:val="-30"/>
          <w:w w:val="105"/>
        </w:rPr>
        <w:t xml:space="preserve"> </w:t>
      </w:r>
      <w:r>
        <w:rPr>
          <w:w w:val="105"/>
        </w:rPr>
        <w:t>a</w:t>
      </w:r>
      <w:r>
        <w:rPr>
          <w:spacing w:val="-31"/>
          <w:w w:val="105"/>
        </w:rPr>
        <w:t xml:space="preserve"> </w:t>
      </w:r>
      <w:r>
        <w:rPr>
          <w:w w:val="105"/>
        </w:rPr>
        <w:t>contact</w:t>
      </w:r>
      <w:r>
        <w:rPr>
          <w:spacing w:val="-30"/>
          <w:w w:val="105"/>
        </w:rPr>
        <w:t xml:space="preserve"> </w:t>
      </w:r>
      <w:r>
        <w:rPr>
          <w:w w:val="105"/>
        </w:rPr>
        <w:t>name</w:t>
      </w:r>
      <w:r>
        <w:rPr>
          <w:spacing w:val="-29"/>
          <w:w w:val="105"/>
        </w:rPr>
        <w:t xml:space="preserve"> </w:t>
      </w:r>
      <w:r>
        <w:rPr>
          <w:w w:val="105"/>
        </w:rPr>
        <w:t>at the</w:t>
      </w:r>
      <w:r>
        <w:rPr>
          <w:spacing w:val="-27"/>
          <w:w w:val="105"/>
        </w:rPr>
        <w:t xml:space="preserve"> </w:t>
      </w:r>
      <w:r>
        <w:rPr>
          <w:w w:val="105"/>
        </w:rPr>
        <w:t>MIT</w:t>
      </w:r>
      <w:r>
        <w:rPr>
          <w:spacing w:val="-24"/>
          <w:w w:val="105"/>
        </w:rPr>
        <w:t xml:space="preserve"> </w:t>
      </w:r>
      <w:r>
        <w:rPr>
          <w:w w:val="105"/>
        </w:rPr>
        <w:t>department</w:t>
      </w:r>
      <w:r>
        <w:rPr>
          <w:spacing w:val="-24"/>
          <w:w w:val="105"/>
        </w:rPr>
        <w:t xml:space="preserve"> </w:t>
      </w:r>
      <w:r>
        <w:rPr>
          <w:w w:val="105"/>
        </w:rPr>
        <w:t>in</w:t>
      </w:r>
      <w:r>
        <w:rPr>
          <w:spacing w:val="-26"/>
          <w:w w:val="105"/>
        </w:rPr>
        <w:t xml:space="preserve"> </w:t>
      </w:r>
      <w:r>
        <w:rPr>
          <w:w w:val="105"/>
        </w:rPr>
        <w:t>case</w:t>
      </w:r>
      <w:r>
        <w:rPr>
          <w:spacing w:val="-27"/>
          <w:w w:val="105"/>
        </w:rPr>
        <w:t xml:space="preserve"> </w:t>
      </w:r>
      <w:r>
        <w:rPr>
          <w:w w:val="105"/>
        </w:rPr>
        <w:t>of</w:t>
      </w:r>
      <w:r>
        <w:rPr>
          <w:spacing w:val="-25"/>
          <w:w w:val="105"/>
        </w:rPr>
        <w:t xml:space="preserve"> </w:t>
      </w:r>
      <w:r>
        <w:rPr>
          <w:w w:val="105"/>
        </w:rPr>
        <w:t>questions</w:t>
      </w:r>
      <w:r>
        <w:rPr>
          <w:spacing w:val="-27"/>
          <w:w w:val="105"/>
        </w:rPr>
        <w:t xml:space="preserve"> </w:t>
      </w:r>
      <w:r>
        <w:rPr>
          <w:w w:val="105"/>
        </w:rPr>
        <w:t>and</w:t>
      </w:r>
      <w:r>
        <w:rPr>
          <w:spacing w:val="-27"/>
          <w:w w:val="105"/>
        </w:rPr>
        <w:t xml:space="preserve"> </w:t>
      </w:r>
      <w:r>
        <w:rPr>
          <w:w w:val="105"/>
        </w:rPr>
        <w:t>the</w:t>
      </w:r>
      <w:r>
        <w:rPr>
          <w:spacing w:val="-26"/>
          <w:w w:val="105"/>
        </w:rPr>
        <w:t xml:space="preserve"> </w:t>
      </w:r>
      <w:r>
        <w:rPr>
          <w:w w:val="105"/>
        </w:rPr>
        <w:t>date</w:t>
      </w:r>
      <w:r>
        <w:rPr>
          <w:spacing w:val="-26"/>
          <w:w w:val="105"/>
        </w:rPr>
        <w:t xml:space="preserve"> </w:t>
      </w:r>
      <w:r>
        <w:rPr>
          <w:w w:val="105"/>
        </w:rPr>
        <w:t>when</w:t>
      </w:r>
      <w:r>
        <w:rPr>
          <w:spacing w:val="-26"/>
          <w:w w:val="105"/>
        </w:rPr>
        <w:t xml:space="preserve"> </w:t>
      </w:r>
      <w:r>
        <w:rPr>
          <w:w w:val="105"/>
        </w:rPr>
        <w:t>the</w:t>
      </w:r>
      <w:r>
        <w:rPr>
          <w:spacing w:val="-25"/>
          <w:w w:val="105"/>
        </w:rPr>
        <w:t xml:space="preserve"> </w:t>
      </w:r>
      <w:r>
        <w:rPr>
          <w:w w:val="105"/>
        </w:rPr>
        <w:t>wire</w:t>
      </w:r>
      <w:r>
        <w:rPr>
          <w:spacing w:val="-27"/>
          <w:w w:val="105"/>
        </w:rPr>
        <w:t xml:space="preserve"> </w:t>
      </w:r>
      <w:r>
        <w:rPr>
          <w:w w:val="105"/>
        </w:rPr>
        <w:t>is</w:t>
      </w:r>
      <w:r>
        <w:rPr>
          <w:spacing w:val="-24"/>
          <w:w w:val="105"/>
        </w:rPr>
        <w:t xml:space="preserve"> </w:t>
      </w:r>
      <w:r>
        <w:rPr>
          <w:w w:val="105"/>
        </w:rPr>
        <w:t>expected</w:t>
      </w:r>
      <w:r>
        <w:rPr>
          <w:spacing w:val="-27"/>
          <w:w w:val="105"/>
        </w:rPr>
        <w:t xml:space="preserve"> </w:t>
      </w:r>
      <w:r>
        <w:rPr>
          <w:w w:val="105"/>
        </w:rPr>
        <w:t>to</w:t>
      </w:r>
      <w:r>
        <w:rPr>
          <w:spacing w:val="-27"/>
          <w:w w:val="105"/>
        </w:rPr>
        <w:t xml:space="preserve"> </w:t>
      </w:r>
      <w:r>
        <w:rPr>
          <w:w w:val="105"/>
        </w:rPr>
        <w:t>be</w:t>
      </w:r>
      <w:r>
        <w:rPr>
          <w:spacing w:val="-25"/>
          <w:w w:val="105"/>
        </w:rPr>
        <w:t xml:space="preserve"> </w:t>
      </w:r>
      <w:r>
        <w:rPr>
          <w:w w:val="105"/>
        </w:rPr>
        <w:t>made.</w:t>
      </w:r>
    </w:p>
    <w:p w14:paraId="0B03E9BF" w14:textId="77777777" w:rsidR="00191D0F" w:rsidRDefault="00191D0F" w:rsidP="00191D0F">
      <w:pPr>
        <w:jc w:val="both"/>
        <w:rPr>
          <w:rFonts w:ascii="Calibri" w:hAnsi="Calibri"/>
          <w:b/>
          <w:caps/>
          <w:sz w:val="22"/>
          <w:szCs w:val="22"/>
        </w:rPr>
      </w:pPr>
    </w:p>
    <w:p w14:paraId="302AEBBA" w14:textId="77777777" w:rsidR="00191D0F" w:rsidRDefault="00191D0F" w:rsidP="00191D0F">
      <w:pPr>
        <w:jc w:val="center"/>
        <w:rPr>
          <w:rFonts w:ascii="Arial" w:hAnsi="Arial" w:cs="Arial"/>
          <w:b/>
          <w:sz w:val="20"/>
        </w:rPr>
      </w:pPr>
    </w:p>
    <w:p w14:paraId="7660BAE6" w14:textId="77777777" w:rsidR="00191D0F" w:rsidRPr="00E8346D" w:rsidRDefault="00191D0F" w:rsidP="00191D0F">
      <w:pPr>
        <w:jc w:val="center"/>
        <w:rPr>
          <w:rFonts w:ascii="Arial" w:hAnsi="Arial" w:cs="Arial"/>
          <w:b/>
          <w:sz w:val="20"/>
        </w:rPr>
      </w:pPr>
    </w:p>
    <w:p w14:paraId="7D01C317" w14:textId="0EB45A7D" w:rsidR="00D8299C" w:rsidRPr="00E37F9F" w:rsidRDefault="00D8299C" w:rsidP="003A2595">
      <w:pPr>
        <w:rPr>
          <w:rFonts w:ascii="Arial" w:hAnsi="Arial" w:cs="Arial"/>
          <w:sz w:val="20"/>
        </w:rPr>
      </w:pPr>
    </w:p>
    <w:sectPr w:rsidR="00D8299C" w:rsidRPr="00E37F9F">
      <w:headerReference w:type="even" r:id="rId14"/>
      <w:headerReference w:type="default" r:id="rId15"/>
      <w:footerReference w:type="even" r:id="rId16"/>
      <w:footerReference w:type="default" r:id="rId17"/>
      <w:headerReference w:type="first" r:id="rId18"/>
      <w:footerReference w:type="first" r:id="rId19"/>
      <w:pgSz w:w="12240" w:h="15840"/>
      <w:pgMar w:top="1584"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AE81" w16cex:dateUtc="2020-12-03T05: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3F6B" w14:textId="77777777" w:rsidR="008D0CE6" w:rsidRDefault="008D0CE6">
      <w:r>
        <w:separator/>
      </w:r>
    </w:p>
  </w:endnote>
  <w:endnote w:type="continuationSeparator" w:id="0">
    <w:p w14:paraId="26212138" w14:textId="77777777" w:rsidR="008D0CE6" w:rsidRDefault="008D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612C" w14:textId="77777777" w:rsidR="009B297B" w:rsidRPr="002E1ADA" w:rsidRDefault="009B297B" w:rsidP="002E1ADA">
    <w:pPr>
      <w:pStyle w:val="Footer"/>
      <w:rPr>
        <w:rStyle w:val="PageNumber"/>
      </w:rPr>
    </w:pPr>
    <w:r>
      <w:rPr>
        <w:rStyle w:val="Style1"/>
      </w:rPr>
      <w:t>19/397025.2</w:t>
    </w:r>
    <w:r>
      <w:rPr>
        <w:rStyle w:val="Style1"/>
      </w:rPr>
      <w:fldChar w:fldCharType="begin"/>
    </w:r>
    <w:r>
      <w:rPr>
        <w:rStyle w:val="Style1"/>
      </w:rPr>
      <w:instrText xml:space="preserve">PAGE  </w:instrText>
    </w:r>
    <w:r>
      <w:rPr>
        <w:rStyle w:val="Style1"/>
      </w:rPr>
      <w:fldChar w:fldCharType="separate"/>
    </w:r>
    <w:r>
      <w:rPr>
        <w:rStyle w:val="Style1"/>
      </w:rPr>
      <w:t>2</w:t>
    </w:r>
    <w:r>
      <w:rPr>
        <w:rStyle w:val="Style1"/>
      </w:rPr>
      <w:fldChar w:fldCharType="end"/>
    </w:r>
  </w:p>
  <w:bookmarkStart w:id="1" w:name="_iDocIDFielddc9303d1-2f75-4886-ab9b-cfe6"/>
  <w:p w14:paraId="58809C3D" w14:textId="77777777" w:rsidR="009B297B" w:rsidRDefault="009B297B">
    <w:pPr>
      <w:pStyle w:val="DocID"/>
    </w:pPr>
    <w:r>
      <w:fldChar w:fldCharType="begin"/>
    </w:r>
    <w:r>
      <w:instrText xml:space="preserve">  DOCPROPERTY "CUS_DocIDChunk0" </w:instrText>
    </w:r>
    <w:r>
      <w:fldChar w:fldCharType="separate"/>
    </w:r>
    <w:r>
      <w:rPr>
        <w:noProof/>
      </w:rPr>
      <w:t>1009395.v1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938B" w14:textId="7DA84BA2" w:rsidR="009B297B" w:rsidRDefault="009B297B" w:rsidP="00430555">
    <w:pPr>
      <w:pStyle w:val="Footer"/>
      <w:jc w:val="right"/>
    </w:pPr>
    <w:r>
      <w:fldChar w:fldCharType="begin"/>
    </w:r>
    <w:r>
      <w:instrText xml:space="preserve"> PAGE   \* MERGEFORMAT </w:instrText>
    </w:r>
    <w:r>
      <w:fldChar w:fldCharType="separate"/>
    </w:r>
    <w:r>
      <w:rPr>
        <w:noProof/>
      </w:rPr>
      <w:t>7</w:t>
    </w:r>
    <w:r>
      <w:rPr>
        <w:noProof/>
      </w:rPr>
      <w:fldChar w:fldCharType="end"/>
    </w:r>
  </w:p>
  <w:bookmarkStart w:id="2" w:name="_iDocIDFielde07303df-e1bc-4d47-b840-2f12"/>
  <w:p w14:paraId="6CC418DB" w14:textId="77777777" w:rsidR="009B297B" w:rsidRDefault="009B297B">
    <w:pPr>
      <w:pStyle w:val="DocID"/>
    </w:pPr>
    <w:r>
      <w:fldChar w:fldCharType="begin"/>
    </w:r>
    <w:r>
      <w:instrText xml:space="preserve">  DOCPROPERTY "CUS_DocIDChunk0" </w:instrText>
    </w:r>
    <w:r>
      <w:fldChar w:fldCharType="separate"/>
    </w:r>
    <w:r>
      <w:rPr>
        <w:noProof/>
      </w:rPr>
      <w:t>1009395.v1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8036" w14:textId="77777777" w:rsidR="009B297B" w:rsidRDefault="009B297B" w:rsidP="00FB76C9">
    <w:pPr>
      <w:pStyle w:val="DocID"/>
    </w:pPr>
    <w:r>
      <w:rPr>
        <w:rStyle w:val="Style1"/>
      </w:rPr>
      <w:t>19/397025.2</w:t>
    </w:r>
  </w:p>
  <w:bookmarkStart w:id="3" w:name="_iDocIDFielde9b7883b-7126-4c32-aa92-1c6c"/>
  <w:p w14:paraId="195E68EB" w14:textId="77777777" w:rsidR="009B297B" w:rsidRDefault="009B297B">
    <w:pPr>
      <w:pStyle w:val="DocID"/>
    </w:pPr>
    <w:r>
      <w:fldChar w:fldCharType="begin"/>
    </w:r>
    <w:r>
      <w:instrText xml:space="preserve">  DOCPROPERTY "CUS_DocIDChunk0" </w:instrText>
    </w:r>
    <w:r>
      <w:fldChar w:fldCharType="separate"/>
    </w:r>
    <w:r>
      <w:rPr>
        <w:noProof/>
      </w:rPr>
      <w:t>1009395.v1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394E9" w14:textId="77777777" w:rsidR="008D0CE6" w:rsidRDefault="008D0CE6">
      <w:r>
        <w:separator/>
      </w:r>
    </w:p>
  </w:footnote>
  <w:footnote w:type="continuationSeparator" w:id="0">
    <w:p w14:paraId="26765029" w14:textId="77777777" w:rsidR="008D0CE6" w:rsidRDefault="008D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2EB7" w14:textId="77777777" w:rsidR="00DA1B44" w:rsidRDefault="00DA1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B7AA" w14:textId="77777777" w:rsidR="00485CA0" w:rsidRDefault="00485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9F55" w14:textId="77777777" w:rsidR="00BB672C" w:rsidRPr="00F6352F" w:rsidRDefault="00BB672C" w:rsidP="00F6352F">
    <w:pPr>
      <w:pStyle w:val="Footer"/>
      <w:tabs>
        <w:tab w:val="clear" w:pos="4320"/>
        <w:tab w:val="left" w:pos="8640"/>
      </w:tabs>
      <w:rPr>
        <w:rFonts w:ascii="Arial" w:hAnsi="Arial" w:cs="Aria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E01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91304"/>
    <w:multiLevelType w:val="hybridMultilevel"/>
    <w:tmpl w:val="A606B9AA"/>
    <w:lvl w:ilvl="0" w:tplc="6F2EA8E8">
      <w:start w:val="2"/>
      <w:numFmt w:val="decimal"/>
      <w:lvlText w:val="(%1)"/>
      <w:lvlJc w:val="left"/>
      <w:pPr>
        <w:tabs>
          <w:tab w:val="num" w:pos="1080"/>
        </w:tabs>
        <w:ind w:left="1080" w:hanging="720"/>
      </w:pPr>
      <w:rPr>
        <w:rFonts w:hint="default"/>
      </w:rPr>
    </w:lvl>
    <w:lvl w:ilvl="1" w:tplc="80F0DA58" w:tentative="1">
      <w:start w:val="1"/>
      <w:numFmt w:val="lowerLetter"/>
      <w:lvlText w:val="%2."/>
      <w:lvlJc w:val="left"/>
      <w:pPr>
        <w:tabs>
          <w:tab w:val="num" w:pos="1440"/>
        </w:tabs>
        <w:ind w:left="1440" w:hanging="360"/>
      </w:pPr>
    </w:lvl>
    <w:lvl w:ilvl="2" w:tplc="EAA07A64" w:tentative="1">
      <w:start w:val="1"/>
      <w:numFmt w:val="lowerRoman"/>
      <w:lvlText w:val="%3."/>
      <w:lvlJc w:val="right"/>
      <w:pPr>
        <w:tabs>
          <w:tab w:val="num" w:pos="2160"/>
        </w:tabs>
        <w:ind w:left="2160" w:hanging="180"/>
      </w:pPr>
    </w:lvl>
    <w:lvl w:ilvl="3" w:tplc="D2D271AC" w:tentative="1">
      <w:start w:val="1"/>
      <w:numFmt w:val="decimal"/>
      <w:lvlText w:val="%4."/>
      <w:lvlJc w:val="left"/>
      <w:pPr>
        <w:tabs>
          <w:tab w:val="num" w:pos="2880"/>
        </w:tabs>
        <w:ind w:left="2880" w:hanging="360"/>
      </w:pPr>
    </w:lvl>
    <w:lvl w:ilvl="4" w:tplc="2FC270E4" w:tentative="1">
      <w:start w:val="1"/>
      <w:numFmt w:val="lowerLetter"/>
      <w:lvlText w:val="%5."/>
      <w:lvlJc w:val="left"/>
      <w:pPr>
        <w:tabs>
          <w:tab w:val="num" w:pos="3600"/>
        </w:tabs>
        <w:ind w:left="3600" w:hanging="360"/>
      </w:pPr>
    </w:lvl>
    <w:lvl w:ilvl="5" w:tplc="57863CD2" w:tentative="1">
      <w:start w:val="1"/>
      <w:numFmt w:val="lowerRoman"/>
      <w:lvlText w:val="%6."/>
      <w:lvlJc w:val="right"/>
      <w:pPr>
        <w:tabs>
          <w:tab w:val="num" w:pos="4320"/>
        </w:tabs>
        <w:ind w:left="4320" w:hanging="180"/>
      </w:pPr>
    </w:lvl>
    <w:lvl w:ilvl="6" w:tplc="92427B4E" w:tentative="1">
      <w:start w:val="1"/>
      <w:numFmt w:val="decimal"/>
      <w:lvlText w:val="%7."/>
      <w:lvlJc w:val="left"/>
      <w:pPr>
        <w:tabs>
          <w:tab w:val="num" w:pos="5040"/>
        </w:tabs>
        <w:ind w:left="5040" w:hanging="360"/>
      </w:pPr>
    </w:lvl>
    <w:lvl w:ilvl="7" w:tplc="F42AB4C0" w:tentative="1">
      <w:start w:val="1"/>
      <w:numFmt w:val="lowerLetter"/>
      <w:lvlText w:val="%8."/>
      <w:lvlJc w:val="left"/>
      <w:pPr>
        <w:tabs>
          <w:tab w:val="num" w:pos="5760"/>
        </w:tabs>
        <w:ind w:left="5760" w:hanging="360"/>
      </w:pPr>
    </w:lvl>
    <w:lvl w:ilvl="8" w:tplc="A844B6FA" w:tentative="1">
      <w:start w:val="1"/>
      <w:numFmt w:val="lowerRoman"/>
      <w:lvlText w:val="%9."/>
      <w:lvlJc w:val="right"/>
      <w:pPr>
        <w:tabs>
          <w:tab w:val="num" w:pos="6480"/>
        </w:tabs>
        <w:ind w:left="6480" w:hanging="180"/>
      </w:pPr>
    </w:lvl>
  </w:abstractNum>
  <w:abstractNum w:abstractNumId="2" w15:restartNumberingAfterBreak="0">
    <w:nsid w:val="07115315"/>
    <w:multiLevelType w:val="hybridMultilevel"/>
    <w:tmpl w:val="B510A994"/>
    <w:lvl w:ilvl="0" w:tplc="3C2E3C78">
      <w:start w:val="2"/>
      <w:numFmt w:val="lowerLetter"/>
      <w:lvlText w:val="(%1)"/>
      <w:lvlJc w:val="left"/>
      <w:pPr>
        <w:tabs>
          <w:tab w:val="num" w:pos="720"/>
        </w:tabs>
        <w:ind w:left="720" w:hanging="360"/>
      </w:pPr>
      <w:rPr>
        <w:rFonts w:hint="default"/>
        <w:u w:val="single"/>
      </w:rPr>
    </w:lvl>
    <w:lvl w:ilvl="1" w:tplc="4ABA3660" w:tentative="1">
      <w:start w:val="1"/>
      <w:numFmt w:val="lowerLetter"/>
      <w:lvlText w:val="%2."/>
      <w:lvlJc w:val="left"/>
      <w:pPr>
        <w:tabs>
          <w:tab w:val="num" w:pos="1440"/>
        </w:tabs>
        <w:ind w:left="1440" w:hanging="360"/>
      </w:pPr>
    </w:lvl>
    <w:lvl w:ilvl="2" w:tplc="4B30E56C" w:tentative="1">
      <w:start w:val="1"/>
      <w:numFmt w:val="lowerRoman"/>
      <w:lvlText w:val="%3."/>
      <w:lvlJc w:val="right"/>
      <w:pPr>
        <w:tabs>
          <w:tab w:val="num" w:pos="2160"/>
        </w:tabs>
        <w:ind w:left="2160" w:hanging="180"/>
      </w:pPr>
    </w:lvl>
    <w:lvl w:ilvl="3" w:tplc="F058F9EE" w:tentative="1">
      <w:start w:val="1"/>
      <w:numFmt w:val="decimal"/>
      <w:lvlText w:val="%4."/>
      <w:lvlJc w:val="left"/>
      <w:pPr>
        <w:tabs>
          <w:tab w:val="num" w:pos="2880"/>
        </w:tabs>
        <w:ind w:left="2880" w:hanging="360"/>
      </w:pPr>
    </w:lvl>
    <w:lvl w:ilvl="4" w:tplc="A610409C" w:tentative="1">
      <w:start w:val="1"/>
      <w:numFmt w:val="lowerLetter"/>
      <w:lvlText w:val="%5."/>
      <w:lvlJc w:val="left"/>
      <w:pPr>
        <w:tabs>
          <w:tab w:val="num" w:pos="3600"/>
        </w:tabs>
        <w:ind w:left="3600" w:hanging="360"/>
      </w:pPr>
    </w:lvl>
    <w:lvl w:ilvl="5" w:tplc="FDAC4E82" w:tentative="1">
      <w:start w:val="1"/>
      <w:numFmt w:val="lowerRoman"/>
      <w:lvlText w:val="%6."/>
      <w:lvlJc w:val="right"/>
      <w:pPr>
        <w:tabs>
          <w:tab w:val="num" w:pos="4320"/>
        </w:tabs>
        <w:ind w:left="4320" w:hanging="180"/>
      </w:pPr>
    </w:lvl>
    <w:lvl w:ilvl="6" w:tplc="5F4ECAA0" w:tentative="1">
      <w:start w:val="1"/>
      <w:numFmt w:val="decimal"/>
      <w:lvlText w:val="%7."/>
      <w:lvlJc w:val="left"/>
      <w:pPr>
        <w:tabs>
          <w:tab w:val="num" w:pos="5040"/>
        </w:tabs>
        <w:ind w:left="5040" w:hanging="360"/>
      </w:pPr>
    </w:lvl>
    <w:lvl w:ilvl="7" w:tplc="F19A20BC" w:tentative="1">
      <w:start w:val="1"/>
      <w:numFmt w:val="lowerLetter"/>
      <w:lvlText w:val="%8."/>
      <w:lvlJc w:val="left"/>
      <w:pPr>
        <w:tabs>
          <w:tab w:val="num" w:pos="5760"/>
        </w:tabs>
        <w:ind w:left="5760" w:hanging="360"/>
      </w:pPr>
    </w:lvl>
    <w:lvl w:ilvl="8" w:tplc="4F7244D8" w:tentative="1">
      <w:start w:val="1"/>
      <w:numFmt w:val="lowerRoman"/>
      <w:lvlText w:val="%9."/>
      <w:lvlJc w:val="right"/>
      <w:pPr>
        <w:tabs>
          <w:tab w:val="num" w:pos="6480"/>
        </w:tabs>
        <w:ind w:left="6480" w:hanging="180"/>
      </w:pPr>
    </w:lvl>
  </w:abstractNum>
  <w:abstractNum w:abstractNumId="3" w15:restartNumberingAfterBreak="0">
    <w:nsid w:val="0E300B6C"/>
    <w:multiLevelType w:val="hybridMultilevel"/>
    <w:tmpl w:val="799CE9AA"/>
    <w:lvl w:ilvl="0" w:tplc="A4B2B734">
      <w:start w:val="2"/>
      <w:numFmt w:val="lowerLetter"/>
      <w:lvlText w:val="(%1)"/>
      <w:lvlJc w:val="left"/>
      <w:pPr>
        <w:tabs>
          <w:tab w:val="num" w:pos="1440"/>
        </w:tabs>
        <w:ind w:left="1440" w:hanging="720"/>
      </w:pPr>
      <w:rPr>
        <w:rFonts w:hint="default"/>
      </w:rPr>
    </w:lvl>
    <w:lvl w:ilvl="1" w:tplc="B47C8BCA" w:tentative="1">
      <w:start w:val="1"/>
      <w:numFmt w:val="lowerLetter"/>
      <w:lvlText w:val="%2."/>
      <w:lvlJc w:val="left"/>
      <w:pPr>
        <w:tabs>
          <w:tab w:val="num" w:pos="1800"/>
        </w:tabs>
        <w:ind w:left="1800" w:hanging="360"/>
      </w:pPr>
    </w:lvl>
    <w:lvl w:ilvl="2" w:tplc="3C341292" w:tentative="1">
      <w:start w:val="1"/>
      <w:numFmt w:val="lowerRoman"/>
      <w:lvlText w:val="%3."/>
      <w:lvlJc w:val="right"/>
      <w:pPr>
        <w:tabs>
          <w:tab w:val="num" w:pos="2520"/>
        </w:tabs>
        <w:ind w:left="2520" w:hanging="180"/>
      </w:pPr>
    </w:lvl>
    <w:lvl w:ilvl="3" w:tplc="D8C20F02" w:tentative="1">
      <w:start w:val="1"/>
      <w:numFmt w:val="decimal"/>
      <w:lvlText w:val="%4."/>
      <w:lvlJc w:val="left"/>
      <w:pPr>
        <w:tabs>
          <w:tab w:val="num" w:pos="3240"/>
        </w:tabs>
        <w:ind w:left="3240" w:hanging="360"/>
      </w:pPr>
    </w:lvl>
    <w:lvl w:ilvl="4" w:tplc="419C6E8A" w:tentative="1">
      <w:start w:val="1"/>
      <w:numFmt w:val="lowerLetter"/>
      <w:lvlText w:val="%5."/>
      <w:lvlJc w:val="left"/>
      <w:pPr>
        <w:tabs>
          <w:tab w:val="num" w:pos="3960"/>
        </w:tabs>
        <w:ind w:left="3960" w:hanging="360"/>
      </w:pPr>
    </w:lvl>
    <w:lvl w:ilvl="5" w:tplc="449470C2" w:tentative="1">
      <w:start w:val="1"/>
      <w:numFmt w:val="lowerRoman"/>
      <w:lvlText w:val="%6."/>
      <w:lvlJc w:val="right"/>
      <w:pPr>
        <w:tabs>
          <w:tab w:val="num" w:pos="4680"/>
        </w:tabs>
        <w:ind w:left="4680" w:hanging="180"/>
      </w:pPr>
    </w:lvl>
    <w:lvl w:ilvl="6" w:tplc="614AB0EC" w:tentative="1">
      <w:start w:val="1"/>
      <w:numFmt w:val="decimal"/>
      <w:lvlText w:val="%7."/>
      <w:lvlJc w:val="left"/>
      <w:pPr>
        <w:tabs>
          <w:tab w:val="num" w:pos="5400"/>
        </w:tabs>
        <w:ind w:left="5400" w:hanging="360"/>
      </w:pPr>
    </w:lvl>
    <w:lvl w:ilvl="7" w:tplc="CE60B7E2" w:tentative="1">
      <w:start w:val="1"/>
      <w:numFmt w:val="lowerLetter"/>
      <w:lvlText w:val="%8."/>
      <w:lvlJc w:val="left"/>
      <w:pPr>
        <w:tabs>
          <w:tab w:val="num" w:pos="6120"/>
        </w:tabs>
        <w:ind w:left="6120" w:hanging="360"/>
      </w:pPr>
    </w:lvl>
    <w:lvl w:ilvl="8" w:tplc="C8D8AC06" w:tentative="1">
      <w:start w:val="1"/>
      <w:numFmt w:val="lowerRoman"/>
      <w:lvlText w:val="%9."/>
      <w:lvlJc w:val="right"/>
      <w:pPr>
        <w:tabs>
          <w:tab w:val="num" w:pos="6840"/>
        </w:tabs>
        <w:ind w:left="6840" w:hanging="180"/>
      </w:pPr>
    </w:lvl>
  </w:abstractNum>
  <w:abstractNum w:abstractNumId="4" w15:restartNumberingAfterBreak="0">
    <w:nsid w:val="1BD270D8"/>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5" w15:restartNumberingAfterBreak="0">
    <w:nsid w:val="1BDB66D8"/>
    <w:multiLevelType w:val="hybridMultilevel"/>
    <w:tmpl w:val="67386094"/>
    <w:lvl w:ilvl="0" w:tplc="FFFFFFFF">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327CB"/>
    <w:multiLevelType w:val="multilevel"/>
    <w:tmpl w:val="C046E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72275"/>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8" w15:restartNumberingAfterBreak="0">
    <w:nsid w:val="2227616F"/>
    <w:multiLevelType w:val="hybridMultilevel"/>
    <w:tmpl w:val="2C2E52E2"/>
    <w:lvl w:ilvl="0" w:tplc="44E6A4F2">
      <w:start w:val="2"/>
      <w:numFmt w:val="lowerLetter"/>
      <w:lvlText w:val="(%1)"/>
      <w:lvlJc w:val="left"/>
      <w:pPr>
        <w:tabs>
          <w:tab w:val="num" w:pos="2520"/>
        </w:tabs>
        <w:ind w:left="2520" w:hanging="360"/>
      </w:pPr>
      <w:rPr>
        <w:rFonts w:hint="default"/>
        <w:u w:val="single"/>
      </w:rPr>
    </w:lvl>
    <w:lvl w:ilvl="1" w:tplc="72A8219C" w:tentative="1">
      <w:start w:val="1"/>
      <w:numFmt w:val="lowerLetter"/>
      <w:lvlText w:val="%2."/>
      <w:lvlJc w:val="left"/>
      <w:pPr>
        <w:tabs>
          <w:tab w:val="num" w:pos="3240"/>
        </w:tabs>
        <w:ind w:left="3240" w:hanging="360"/>
      </w:pPr>
    </w:lvl>
    <w:lvl w:ilvl="2" w:tplc="D25A713A" w:tentative="1">
      <w:start w:val="1"/>
      <w:numFmt w:val="lowerRoman"/>
      <w:lvlText w:val="%3."/>
      <w:lvlJc w:val="right"/>
      <w:pPr>
        <w:tabs>
          <w:tab w:val="num" w:pos="3960"/>
        </w:tabs>
        <w:ind w:left="3960" w:hanging="180"/>
      </w:pPr>
    </w:lvl>
    <w:lvl w:ilvl="3" w:tplc="38EC29D4" w:tentative="1">
      <w:start w:val="1"/>
      <w:numFmt w:val="decimal"/>
      <w:lvlText w:val="%4."/>
      <w:lvlJc w:val="left"/>
      <w:pPr>
        <w:tabs>
          <w:tab w:val="num" w:pos="4680"/>
        </w:tabs>
        <w:ind w:left="4680" w:hanging="360"/>
      </w:pPr>
    </w:lvl>
    <w:lvl w:ilvl="4" w:tplc="F9C6B7E8" w:tentative="1">
      <w:start w:val="1"/>
      <w:numFmt w:val="lowerLetter"/>
      <w:lvlText w:val="%5."/>
      <w:lvlJc w:val="left"/>
      <w:pPr>
        <w:tabs>
          <w:tab w:val="num" w:pos="5400"/>
        </w:tabs>
        <w:ind w:left="5400" w:hanging="360"/>
      </w:pPr>
    </w:lvl>
    <w:lvl w:ilvl="5" w:tplc="B9A6BD5C" w:tentative="1">
      <w:start w:val="1"/>
      <w:numFmt w:val="lowerRoman"/>
      <w:lvlText w:val="%6."/>
      <w:lvlJc w:val="right"/>
      <w:pPr>
        <w:tabs>
          <w:tab w:val="num" w:pos="6120"/>
        </w:tabs>
        <w:ind w:left="6120" w:hanging="180"/>
      </w:pPr>
    </w:lvl>
    <w:lvl w:ilvl="6" w:tplc="1F9CFB9E" w:tentative="1">
      <w:start w:val="1"/>
      <w:numFmt w:val="decimal"/>
      <w:lvlText w:val="%7."/>
      <w:lvlJc w:val="left"/>
      <w:pPr>
        <w:tabs>
          <w:tab w:val="num" w:pos="6840"/>
        </w:tabs>
        <w:ind w:left="6840" w:hanging="360"/>
      </w:pPr>
    </w:lvl>
    <w:lvl w:ilvl="7" w:tplc="85F2FB46" w:tentative="1">
      <w:start w:val="1"/>
      <w:numFmt w:val="lowerLetter"/>
      <w:lvlText w:val="%8."/>
      <w:lvlJc w:val="left"/>
      <w:pPr>
        <w:tabs>
          <w:tab w:val="num" w:pos="7560"/>
        </w:tabs>
        <w:ind w:left="7560" w:hanging="360"/>
      </w:pPr>
    </w:lvl>
    <w:lvl w:ilvl="8" w:tplc="420428D2" w:tentative="1">
      <w:start w:val="1"/>
      <w:numFmt w:val="lowerRoman"/>
      <w:lvlText w:val="%9."/>
      <w:lvlJc w:val="right"/>
      <w:pPr>
        <w:tabs>
          <w:tab w:val="num" w:pos="8280"/>
        </w:tabs>
        <w:ind w:left="8280" w:hanging="180"/>
      </w:pPr>
    </w:lvl>
  </w:abstractNum>
  <w:abstractNum w:abstractNumId="9" w15:restartNumberingAfterBreak="0">
    <w:nsid w:val="2786058B"/>
    <w:multiLevelType w:val="multilevel"/>
    <w:tmpl w:val="963C19BC"/>
    <w:lvl w:ilvl="0">
      <w:start w:val="6"/>
      <w:numFmt w:val="decimal"/>
      <w:lvlText w:val="%1"/>
      <w:lvlJc w:val="left"/>
      <w:pPr>
        <w:ind w:left="440" w:hanging="440"/>
      </w:pPr>
      <w:rPr>
        <w:rFonts w:eastAsia="Calibri" w:hint="default"/>
      </w:rPr>
    </w:lvl>
    <w:lvl w:ilvl="1">
      <w:start w:val="1"/>
      <w:numFmt w:val="decimal"/>
      <w:lvlText w:val="%1.%2"/>
      <w:lvlJc w:val="left"/>
      <w:pPr>
        <w:ind w:left="440" w:hanging="44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2D913D11"/>
    <w:multiLevelType w:val="hybridMultilevel"/>
    <w:tmpl w:val="3DAA3374"/>
    <w:lvl w:ilvl="0" w:tplc="340E653A">
      <w:start w:val="1"/>
      <w:numFmt w:val="decimal"/>
      <w:lvlText w:val="%1."/>
      <w:lvlJc w:val="left"/>
      <w:pPr>
        <w:tabs>
          <w:tab w:val="num" w:pos="360"/>
        </w:tabs>
        <w:ind w:left="360" w:hanging="360"/>
      </w:pPr>
    </w:lvl>
    <w:lvl w:ilvl="1" w:tplc="C8585D06">
      <w:start w:val="2"/>
      <w:numFmt w:val="decimal"/>
      <w:lvlText w:val="(%2)"/>
      <w:lvlJc w:val="left"/>
      <w:pPr>
        <w:tabs>
          <w:tab w:val="num" w:pos="720"/>
        </w:tabs>
        <w:ind w:left="720" w:hanging="360"/>
      </w:pPr>
      <w:rPr>
        <w:rFonts w:hint="default"/>
      </w:rPr>
    </w:lvl>
    <w:lvl w:ilvl="2" w:tplc="09B23220" w:tentative="1">
      <w:start w:val="1"/>
      <w:numFmt w:val="bullet"/>
      <w:lvlText w:val=""/>
      <w:lvlJc w:val="left"/>
      <w:pPr>
        <w:tabs>
          <w:tab w:val="num" w:pos="1440"/>
        </w:tabs>
        <w:ind w:left="1440" w:hanging="360"/>
      </w:pPr>
      <w:rPr>
        <w:rFonts w:ascii="Wingdings" w:hAnsi="Wingdings" w:hint="default"/>
      </w:rPr>
    </w:lvl>
    <w:lvl w:ilvl="3" w:tplc="49B07C64" w:tentative="1">
      <w:start w:val="1"/>
      <w:numFmt w:val="bullet"/>
      <w:lvlText w:val=""/>
      <w:lvlJc w:val="left"/>
      <w:pPr>
        <w:tabs>
          <w:tab w:val="num" w:pos="2160"/>
        </w:tabs>
        <w:ind w:left="2160" w:hanging="360"/>
      </w:pPr>
      <w:rPr>
        <w:rFonts w:ascii="Symbol" w:hAnsi="Symbol" w:hint="default"/>
      </w:rPr>
    </w:lvl>
    <w:lvl w:ilvl="4" w:tplc="801415E8" w:tentative="1">
      <w:start w:val="1"/>
      <w:numFmt w:val="bullet"/>
      <w:lvlText w:val="o"/>
      <w:lvlJc w:val="left"/>
      <w:pPr>
        <w:tabs>
          <w:tab w:val="num" w:pos="2880"/>
        </w:tabs>
        <w:ind w:left="2880" w:hanging="360"/>
      </w:pPr>
      <w:rPr>
        <w:rFonts w:ascii="Courier New" w:hAnsi="Courier New" w:hint="default"/>
      </w:rPr>
    </w:lvl>
    <w:lvl w:ilvl="5" w:tplc="B0AA13B2" w:tentative="1">
      <w:start w:val="1"/>
      <w:numFmt w:val="bullet"/>
      <w:lvlText w:val=""/>
      <w:lvlJc w:val="left"/>
      <w:pPr>
        <w:tabs>
          <w:tab w:val="num" w:pos="3600"/>
        </w:tabs>
        <w:ind w:left="3600" w:hanging="360"/>
      </w:pPr>
      <w:rPr>
        <w:rFonts w:ascii="Wingdings" w:hAnsi="Wingdings" w:hint="default"/>
      </w:rPr>
    </w:lvl>
    <w:lvl w:ilvl="6" w:tplc="F1B68664" w:tentative="1">
      <w:start w:val="1"/>
      <w:numFmt w:val="bullet"/>
      <w:lvlText w:val=""/>
      <w:lvlJc w:val="left"/>
      <w:pPr>
        <w:tabs>
          <w:tab w:val="num" w:pos="4320"/>
        </w:tabs>
        <w:ind w:left="4320" w:hanging="360"/>
      </w:pPr>
      <w:rPr>
        <w:rFonts w:ascii="Symbol" w:hAnsi="Symbol" w:hint="default"/>
      </w:rPr>
    </w:lvl>
    <w:lvl w:ilvl="7" w:tplc="12E8B0EC" w:tentative="1">
      <w:start w:val="1"/>
      <w:numFmt w:val="bullet"/>
      <w:lvlText w:val="o"/>
      <w:lvlJc w:val="left"/>
      <w:pPr>
        <w:tabs>
          <w:tab w:val="num" w:pos="5040"/>
        </w:tabs>
        <w:ind w:left="5040" w:hanging="360"/>
      </w:pPr>
      <w:rPr>
        <w:rFonts w:ascii="Courier New" w:hAnsi="Courier New" w:hint="default"/>
      </w:rPr>
    </w:lvl>
    <w:lvl w:ilvl="8" w:tplc="F37691CC"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0295D74"/>
    <w:multiLevelType w:val="hybridMultilevel"/>
    <w:tmpl w:val="418E7AA8"/>
    <w:lvl w:ilvl="0" w:tplc="5678CB7E">
      <w:start w:val="2"/>
      <w:numFmt w:val="lowerLetter"/>
      <w:lvlText w:val="(%1)"/>
      <w:lvlJc w:val="left"/>
      <w:pPr>
        <w:tabs>
          <w:tab w:val="num" w:pos="1800"/>
        </w:tabs>
        <w:ind w:left="1800" w:hanging="360"/>
      </w:pPr>
      <w:rPr>
        <w:rFonts w:hint="default"/>
      </w:rPr>
    </w:lvl>
    <w:lvl w:ilvl="1" w:tplc="5088E558" w:tentative="1">
      <w:start w:val="1"/>
      <w:numFmt w:val="lowerLetter"/>
      <w:lvlText w:val="%2."/>
      <w:lvlJc w:val="left"/>
      <w:pPr>
        <w:tabs>
          <w:tab w:val="num" w:pos="2520"/>
        </w:tabs>
        <w:ind w:left="2520" w:hanging="360"/>
      </w:pPr>
    </w:lvl>
    <w:lvl w:ilvl="2" w:tplc="0BE254F4" w:tentative="1">
      <w:start w:val="1"/>
      <w:numFmt w:val="lowerRoman"/>
      <w:lvlText w:val="%3."/>
      <w:lvlJc w:val="right"/>
      <w:pPr>
        <w:tabs>
          <w:tab w:val="num" w:pos="3240"/>
        </w:tabs>
        <w:ind w:left="3240" w:hanging="180"/>
      </w:pPr>
    </w:lvl>
    <w:lvl w:ilvl="3" w:tplc="AEA0BDA0" w:tentative="1">
      <w:start w:val="1"/>
      <w:numFmt w:val="decimal"/>
      <w:lvlText w:val="%4."/>
      <w:lvlJc w:val="left"/>
      <w:pPr>
        <w:tabs>
          <w:tab w:val="num" w:pos="3960"/>
        </w:tabs>
        <w:ind w:left="3960" w:hanging="360"/>
      </w:pPr>
    </w:lvl>
    <w:lvl w:ilvl="4" w:tplc="331C0C86" w:tentative="1">
      <w:start w:val="1"/>
      <w:numFmt w:val="lowerLetter"/>
      <w:lvlText w:val="%5."/>
      <w:lvlJc w:val="left"/>
      <w:pPr>
        <w:tabs>
          <w:tab w:val="num" w:pos="4680"/>
        </w:tabs>
        <w:ind w:left="4680" w:hanging="360"/>
      </w:pPr>
    </w:lvl>
    <w:lvl w:ilvl="5" w:tplc="CD6C20DC" w:tentative="1">
      <w:start w:val="1"/>
      <w:numFmt w:val="lowerRoman"/>
      <w:lvlText w:val="%6."/>
      <w:lvlJc w:val="right"/>
      <w:pPr>
        <w:tabs>
          <w:tab w:val="num" w:pos="5400"/>
        </w:tabs>
        <w:ind w:left="5400" w:hanging="180"/>
      </w:pPr>
    </w:lvl>
    <w:lvl w:ilvl="6" w:tplc="DEC83F10" w:tentative="1">
      <w:start w:val="1"/>
      <w:numFmt w:val="decimal"/>
      <w:lvlText w:val="%7."/>
      <w:lvlJc w:val="left"/>
      <w:pPr>
        <w:tabs>
          <w:tab w:val="num" w:pos="6120"/>
        </w:tabs>
        <w:ind w:left="6120" w:hanging="360"/>
      </w:pPr>
    </w:lvl>
    <w:lvl w:ilvl="7" w:tplc="ABE85198" w:tentative="1">
      <w:start w:val="1"/>
      <w:numFmt w:val="lowerLetter"/>
      <w:lvlText w:val="%8."/>
      <w:lvlJc w:val="left"/>
      <w:pPr>
        <w:tabs>
          <w:tab w:val="num" w:pos="6840"/>
        </w:tabs>
        <w:ind w:left="6840" w:hanging="360"/>
      </w:pPr>
    </w:lvl>
    <w:lvl w:ilvl="8" w:tplc="97AE6BBE" w:tentative="1">
      <w:start w:val="1"/>
      <w:numFmt w:val="lowerRoman"/>
      <w:lvlText w:val="%9."/>
      <w:lvlJc w:val="right"/>
      <w:pPr>
        <w:tabs>
          <w:tab w:val="num" w:pos="7560"/>
        </w:tabs>
        <w:ind w:left="7560" w:hanging="180"/>
      </w:pPr>
    </w:lvl>
  </w:abstractNum>
  <w:abstractNum w:abstractNumId="12" w15:restartNumberingAfterBreak="0">
    <w:nsid w:val="35693A38"/>
    <w:multiLevelType w:val="hybridMultilevel"/>
    <w:tmpl w:val="7E3E8108"/>
    <w:lvl w:ilvl="0" w:tplc="59B27D6A">
      <w:start w:val="1"/>
      <w:numFmt w:val="bullet"/>
      <w:lvlText w:val=""/>
      <w:lvlJc w:val="left"/>
      <w:pPr>
        <w:tabs>
          <w:tab w:val="num" w:pos="1080"/>
        </w:tabs>
        <w:ind w:left="1080" w:hanging="360"/>
      </w:pPr>
      <w:rPr>
        <w:rFonts w:ascii="Symbol" w:hAnsi="Symbol" w:hint="default"/>
      </w:rPr>
    </w:lvl>
    <w:lvl w:ilvl="1" w:tplc="D10A255C" w:tentative="1">
      <w:start w:val="1"/>
      <w:numFmt w:val="bullet"/>
      <w:lvlText w:val="o"/>
      <w:lvlJc w:val="left"/>
      <w:pPr>
        <w:tabs>
          <w:tab w:val="num" w:pos="1440"/>
        </w:tabs>
        <w:ind w:left="1440" w:hanging="360"/>
      </w:pPr>
      <w:rPr>
        <w:rFonts w:ascii="Courier New" w:hAnsi="Courier New" w:hint="default"/>
      </w:rPr>
    </w:lvl>
    <w:lvl w:ilvl="2" w:tplc="A8847FC4" w:tentative="1">
      <w:start w:val="1"/>
      <w:numFmt w:val="bullet"/>
      <w:lvlText w:val=""/>
      <w:lvlJc w:val="left"/>
      <w:pPr>
        <w:tabs>
          <w:tab w:val="num" w:pos="2160"/>
        </w:tabs>
        <w:ind w:left="2160" w:hanging="360"/>
      </w:pPr>
      <w:rPr>
        <w:rFonts w:ascii="Wingdings" w:hAnsi="Wingdings" w:hint="default"/>
      </w:rPr>
    </w:lvl>
    <w:lvl w:ilvl="3" w:tplc="EB6C4EF2" w:tentative="1">
      <w:start w:val="1"/>
      <w:numFmt w:val="bullet"/>
      <w:lvlText w:val=""/>
      <w:lvlJc w:val="left"/>
      <w:pPr>
        <w:tabs>
          <w:tab w:val="num" w:pos="2880"/>
        </w:tabs>
        <w:ind w:left="2880" w:hanging="360"/>
      </w:pPr>
      <w:rPr>
        <w:rFonts w:ascii="Symbol" w:hAnsi="Symbol" w:hint="default"/>
      </w:rPr>
    </w:lvl>
    <w:lvl w:ilvl="4" w:tplc="212275F6" w:tentative="1">
      <w:start w:val="1"/>
      <w:numFmt w:val="bullet"/>
      <w:lvlText w:val="o"/>
      <w:lvlJc w:val="left"/>
      <w:pPr>
        <w:tabs>
          <w:tab w:val="num" w:pos="3600"/>
        </w:tabs>
        <w:ind w:left="3600" w:hanging="360"/>
      </w:pPr>
      <w:rPr>
        <w:rFonts w:ascii="Courier New" w:hAnsi="Courier New" w:hint="default"/>
      </w:rPr>
    </w:lvl>
    <w:lvl w:ilvl="5" w:tplc="EC7869CC" w:tentative="1">
      <w:start w:val="1"/>
      <w:numFmt w:val="bullet"/>
      <w:lvlText w:val=""/>
      <w:lvlJc w:val="left"/>
      <w:pPr>
        <w:tabs>
          <w:tab w:val="num" w:pos="4320"/>
        </w:tabs>
        <w:ind w:left="4320" w:hanging="360"/>
      </w:pPr>
      <w:rPr>
        <w:rFonts w:ascii="Wingdings" w:hAnsi="Wingdings" w:hint="default"/>
      </w:rPr>
    </w:lvl>
    <w:lvl w:ilvl="6" w:tplc="107EFBB4" w:tentative="1">
      <w:start w:val="1"/>
      <w:numFmt w:val="bullet"/>
      <w:lvlText w:val=""/>
      <w:lvlJc w:val="left"/>
      <w:pPr>
        <w:tabs>
          <w:tab w:val="num" w:pos="5040"/>
        </w:tabs>
        <w:ind w:left="5040" w:hanging="360"/>
      </w:pPr>
      <w:rPr>
        <w:rFonts w:ascii="Symbol" w:hAnsi="Symbol" w:hint="default"/>
      </w:rPr>
    </w:lvl>
    <w:lvl w:ilvl="7" w:tplc="D714992C" w:tentative="1">
      <w:start w:val="1"/>
      <w:numFmt w:val="bullet"/>
      <w:lvlText w:val="o"/>
      <w:lvlJc w:val="left"/>
      <w:pPr>
        <w:tabs>
          <w:tab w:val="num" w:pos="5760"/>
        </w:tabs>
        <w:ind w:left="5760" w:hanging="360"/>
      </w:pPr>
      <w:rPr>
        <w:rFonts w:ascii="Courier New" w:hAnsi="Courier New" w:hint="default"/>
      </w:rPr>
    </w:lvl>
    <w:lvl w:ilvl="8" w:tplc="AED845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41FBD"/>
    <w:multiLevelType w:val="hybridMultilevel"/>
    <w:tmpl w:val="B73CFC1A"/>
    <w:lvl w:ilvl="0" w:tplc="62B88D68">
      <w:start w:val="1"/>
      <w:numFmt w:val="decimal"/>
      <w:lvlText w:val="%1."/>
      <w:lvlJc w:val="left"/>
      <w:pPr>
        <w:tabs>
          <w:tab w:val="num" w:pos="720"/>
        </w:tabs>
        <w:ind w:left="720" w:hanging="360"/>
      </w:pPr>
    </w:lvl>
    <w:lvl w:ilvl="1" w:tplc="66B8FD7C" w:tentative="1">
      <w:start w:val="1"/>
      <w:numFmt w:val="lowerLetter"/>
      <w:lvlText w:val="%2."/>
      <w:lvlJc w:val="left"/>
      <w:pPr>
        <w:tabs>
          <w:tab w:val="num" w:pos="1440"/>
        </w:tabs>
        <w:ind w:left="1440" w:hanging="360"/>
      </w:pPr>
    </w:lvl>
    <w:lvl w:ilvl="2" w:tplc="0908FA36" w:tentative="1">
      <w:start w:val="1"/>
      <w:numFmt w:val="lowerRoman"/>
      <w:lvlText w:val="%3."/>
      <w:lvlJc w:val="right"/>
      <w:pPr>
        <w:tabs>
          <w:tab w:val="num" w:pos="2160"/>
        </w:tabs>
        <w:ind w:left="2160" w:hanging="180"/>
      </w:pPr>
    </w:lvl>
    <w:lvl w:ilvl="3" w:tplc="A2E018B2" w:tentative="1">
      <w:start w:val="1"/>
      <w:numFmt w:val="decimal"/>
      <w:lvlText w:val="%4."/>
      <w:lvlJc w:val="left"/>
      <w:pPr>
        <w:tabs>
          <w:tab w:val="num" w:pos="2880"/>
        </w:tabs>
        <w:ind w:left="2880" w:hanging="360"/>
      </w:pPr>
    </w:lvl>
    <w:lvl w:ilvl="4" w:tplc="D7DE0CA4" w:tentative="1">
      <w:start w:val="1"/>
      <w:numFmt w:val="lowerLetter"/>
      <w:lvlText w:val="%5."/>
      <w:lvlJc w:val="left"/>
      <w:pPr>
        <w:tabs>
          <w:tab w:val="num" w:pos="3600"/>
        </w:tabs>
        <w:ind w:left="3600" w:hanging="360"/>
      </w:pPr>
    </w:lvl>
    <w:lvl w:ilvl="5" w:tplc="502C3AF2" w:tentative="1">
      <w:start w:val="1"/>
      <w:numFmt w:val="lowerRoman"/>
      <w:lvlText w:val="%6."/>
      <w:lvlJc w:val="right"/>
      <w:pPr>
        <w:tabs>
          <w:tab w:val="num" w:pos="4320"/>
        </w:tabs>
        <w:ind w:left="4320" w:hanging="180"/>
      </w:pPr>
    </w:lvl>
    <w:lvl w:ilvl="6" w:tplc="DF462496" w:tentative="1">
      <w:start w:val="1"/>
      <w:numFmt w:val="decimal"/>
      <w:lvlText w:val="%7."/>
      <w:lvlJc w:val="left"/>
      <w:pPr>
        <w:tabs>
          <w:tab w:val="num" w:pos="5040"/>
        </w:tabs>
        <w:ind w:left="5040" w:hanging="360"/>
      </w:pPr>
    </w:lvl>
    <w:lvl w:ilvl="7" w:tplc="D450C056" w:tentative="1">
      <w:start w:val="1"/>
      <w:numFmt w:val="lowerLetter"/>
      <w:lvlText w:val="%8."/>
      <w:lvlJc w:val="left"/>
      <w:pPr>
        <w:tabs>
          <w:tab w:val="num" w:pos="5760"/>
        </w:tabs>
        <w:ind w:left="5760" w:hanging="360"/>
      </w:pPr>
    </w:lvl>
    <w:lvl w:ilvl="8" w:tplc="52202B3C" w:tentative="1">
      <w:start w:val="1"/>
      <w:numFmt w:val="lowerRoman"/>
      <w:lvlText w:val="%9."/>
      <w:lvlJc w:val="right"/>
      <w:pPr>
        <w:tabs>
          <w:tab w:val="num" w:pos="6480"/>
        </w:tabs>
        <w:ind w:left="6480" w:hanging="180"/>
      </w:pPr>
    </w:lvl>
  </w:abstractNum>
  <w:abstractNum w:abstractNumId="14" w15:restartNumberingAfterBreak="0">
    <w:nsid w:val="3BEB5E1B"/>
    <w:multiLevelType w:val="multilevel"/>
    <w:tmpl w:val="B62E76C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F22CA3"/>
    <w:multiLevelType w:val="multilevel"/>
    <w:tmpl w:val="991C6A9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hint="default"/>
        <w:b w:val="0"/>
        <w:i w:val="0"/>
        <w:caps w:val="0"/>
        <w:sz w:val="22"/>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F5C60"/>
    <w:multiLevelType w:val="hybridMultilevel"/>
    <w:tmpl w:val="72548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111BE"/>
    <w:multiLevelType w:val="hybridMultilevel"/>
    <w:tmpl w:val="C096DC80"/>
    <w:lvl w:ilvl="0" w:tplc="16A2CDA8">
      <w:start w:val="1"/>
      <w:numFmt w:val="decimal"/>
      <w:lvlText w:val="(%1)"/>
      <w:lvlJc w:val="left"/>
      <w:pPr>
        <w:tabs>
          <w:tab w:val="num" w:pos="720"/>
        </w:tabs>
        <w:ind w:left="720" w:hanging="720"/>
      </w:pPr>
      <w:rPr>
        <w:rFonts w:hint="default"/>
      </w:rPr>
    </w:lvl>
    <w:lvl w:ilvl="1" w:tplc="308E06CC" w:tentative="1">
      <w:start w:val="1"/>
      <w:numFmt w:val="lowerLetter"/>
      <w:lvlText w:val="%2."/>
      <w:lvlJc w:val="left"/>
      <w:pPr>
        <w:tabs>
          <w:tab w:val="num" w:pos="1080"/>
        </w:tabs>
        <w:ind w:left="1080" w:hanging="360"/>
      </w:pPr>
    </w:lvl>
    <w:lvl w:ilvl="2" w:tplc="21C04834" w:tentative="1">
      <w:start w:val="1"/>
      <w:numFmt w:val="lowerRoman"/>
      <w:lvlText w:val="%3."/>
      <w:lvlJc w:val="right"/>
      <w:pPr>
        <w:tabs>
          <w:tab w:val="num" w:pos="1800"/>
        </w:tabs>
        <w:ind w:left="1800" w:hanging="180"/>
      </w:pPr>
    </w:lvl>
    <w:lvl w:ilvl="3" w:tplc="876A747E" w:tentative="1">
      <w:start w:val="1"/>
      <w:numFmt w:val="decimal"/>
      <w:lvlText w:val="%4."/>
      <w:lvlJc w:val="left"/>
      <w:pPr>
        <w:tabs>
          <w:tab w:val="num" w:pos="2520"/>
        </w:tabs>
        <w:ind w:left="2520" w:hanging="360"/>
      </w:pPr>
    </w:lvl>
    <w:lvl w:ilvl="4" w:tplc="65388164" w:tentative="1">
      <w:start w:val="1"/>
      <w:numFmt w:val="lowerLetter"/>
      <w:lvlText w:val="%5."/>
      <w:lvlJc w:val="left"/>
      <w:pPr>
        <w:tabs>
          <w:tab w:val="num" w:pos="3240"/>
        </w:tabs>
        <w:ind w:left="3240" w:hanging="360"/>
      </w:pPr>
    </w:lvl>
    <w:lvl w:ilvl="5" w:tplc="73B21212" w:tentative="1">
      <w:start w:val="1"/>
      <w:numFmt w:val="lowerRoman"/>
      <w:lvlText w:val="%6."/>
      <w:lvlJc w:val="right"/>
      <w:pPr>
        <w:tabs>
          <w:tab w:val="num" w:pos="3960"/>
        </w:tabs>
        <w:ind w:left="3960" w:hanging="180"/>
      </w:pPr>
    </w:lvl>
    <w:lvl w:ilvl="6" w:tplc="96826C20" w:tentative="1">
      <w:start w:val="1"/>
      <w:numFmt w:val="decimal"/>
      <w:lvlText w:val="%7."/>
      <w:lvlJc w:val="left"/>
      <w:pPr>
        <w:tabs>
          <w:tab w:val="num" w:pos="4680"/>
        </w:tabs>
        <w:ind w:left="4680" w:hanging="360"/>
      </w:pPr>
    </w:lvl>
    <w:lvl w:ilvl="7" w:tplc="69E4A670" w:tentative="1">
      <w:start w:val="1"/>
      <w:numFmt w:val="lowerLetter"/>
      <w:lvlText w:val="%8."/>
      <w:lvlJc w:val="left"/>
      <w:pPr>
        <w:tabs>
          <w:tab w:val="num" w:pos="5400"/>
        </w:tabs>
        <w:ind w:left="5400" w:hanging="360"/>
      </w:pPr>
    </w:lvl>
    <w:lvl w:ilvl="8" w:tplc="960CE7E4" w:tentative="1">
      <w:start w:val="1"/>
      <w:numFmt w:val="lowerRoman"/>
      <w:lvlText w:val="%9."/>
      <w:lvlJc w:val="right"/>
      <w:pPr>
        <w:tabs>
          <w:tab w:val="num" w:pos="6120"/>
        </w:tabs>
        <w:ind w:left="6120" w:hanging="180"/>
      </w:pPr>
    </w:lvl>
  </w:abstractNum>
  <w:abstractNum w:abstractNumId="18" w15:restartNumberingAfterBreak="0">
    <w:nsid w:val="4993508F"/>
    <w:multiLevelType w:val="multilevel"/>
    <w:tmpl w:val="91ACE15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714447"/>
    <w:multiLevelType w:val="hybridMultilevel"/>
    <w:tmpl w:val="7CDC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A36B1"/>
    <w:multiLevelType w:val="multilevel"/>
    <w:tmpl w:val="CF72D4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CA494E"/>
    <w:multiLevelType w:val="multilevel"/>
    <w:tmpl w:val="0B94A6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CA2145"/>
    <w:multiLevelType w:val="hybridMultilevel"/>
    <w:tmpl w:val="B2F637DE"/>
    <w:lvl w:ilvl="0" w:tplc="1054456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3B0D36"/>
    <w:multiLevelType w:val="hybridMultilevel"/>
    <w:tmpl w:val="E72AF7C8"/>
    <w:lvl w:ilvl="0" w:tplc="1242C75C">
      <w:start w:val="1"/>
      <w:numFmt w:val="lowerLetter"/>
      <w:lvlText w:val="(%1)"/>
      <w:lvlJc w:val="left"/>
      <w:pPr>
        <w:tabs>
          <w:tab w:val="num" w:pos="1800"/>
        </w:tabs>
        <w:ind w:left="1800" w:hanging="360"/>
      </w:pPr>
      <w:rPr>
        <w:rFonts w:hint="default"/>
      </w:rPr>
    </w:lvl>
    <w:lvl w:ilvl="1" w:tplc="C804C9A2">
      <w:start w:val="1"/>
      <w:numFmt w:val="lowerLetter"/>
      <w:lvlText w:val="%2."/>
      <w:lvlJc w:val="left"/>
      <w:pPr>
        <w:tabs>
          <w:tab w:val="num" w:pos="2520"/>
        </w:tabs>
        <w:ind w:left="2520" w:hanging="360"/>
      </w:pPr>
    </w:lvl>
    <w:lvl w:ilvl="2" w:tplc="D69EF03E" w:tentative="1">
      <w:start w:val="1"/>
      <w:numFmt w:val="lowerRoman"/>
      <w:lvlText w:val="%3."/>
      <w:lvlJc w:val="right"/>
      <w:pPr>
        <w:tabs>
          <w:tab w:val="num" w:pos="3240"/>
        </w:tabs>
        <w:ind w:left="3240" w:hanging="180"/>
      </w:pPr>
    </w:lvl>
    <w:lvl w:ilvl="3" w:tplc="FBD2294C" w:tentative="1">
      <w:start w:val="1"/>
      <w:numFmt w:val="decimal"/>
      <w:lvlText w:val="%4."/>
      <w:lvlJc w:val="left"/>
      <w:pPr>
        <w:tabs>
          <w:tab w:val="num" w:pos="3960"/>
        </w:tabs>
        <w:ind w:left="3960" w:hanging="360"/>
      </w:pPr>
    </w:lvl>
    <w:lvl w:ilvl="4" w:tplc="B4747990" w:tentative="1">
      <w:start w:val="1"/>
      <w:numFmt w:val="lowerLetter"/>
      <w:lvlText w:val="%5."/>
      <w:lvlJc w:val="left"/>
      <w:pPr>
        <w:tabs>
          <w:tab w:val="num" w:pos="4680"/>
        </w:tabs>
        <w:ind w:left="4680" w:hanging="360"/>
      </w:pPr>
    </w:lvl>
    <w:lvl w:ilvl="5" w:tplc="195096C4" w:tentative="1">
      <w:start w:val="1"/>
      <w:numFmt w:val="lowerRoman"/>
      <w:lvlText w:val="%6."/>
      <w:lvlJc w:val="right"/>
      <w:pPr>
        <w:tabs>
          <w:tab w:val="num" w:pos="5400"/>
        </w:tabs>
        <w:ind w:left="5400" w:hanging="180"/>
      </w:pPr>
    </w:lvl>
    <w:lvl w:ilvl="6" w:tplc="6520D20C" w:tentative="1">
      <w:start w:val="1"/>
      <w:numFmt w:val="decimal"/>
      <w:lvlText w:val="%7."/>
      <w:lvlJc w:val="left"/>
      <w:pPr>
        <w:tabs>
          <w:tab w:val="num" w:pos="6120"/>
        </w:tabs>
        <w:ind w:left="6120" w:hanging="360"/>
      </w:pPr>
    </w:lvl>
    <w:lvl w:ilvl="7" w:tplc="C414B884" w:tentative="1">
      <w:start w:val="1"/>
      <w:numFmt w:val="lowerLetter"/>
      <w:lvlText w:val="%8."/>
      <w:lvlJc w:val="left"/>
      <w:pPr>
        <w:tabs>
          <w:tab w:val="num" w:pos="6840"/>
        </w:tabs>
        <w:ind w:left="6840" w:hanging="360"/>
      </w:pPr>
    </w:lvl>
    <w:lvl w:ilvl="8" w:tplc="18A6EF7C" w:tentative="1">
      <w:start w:val="1"/>
      <w:numFmt w:val="lowerRoman"/>
      <w:lvlText w:val="%9."/>
      <w:lvlJc w:val="right"/>
      <w:pPr>
        <w:tabs>
          <w:tab w:val="num" w:pos="7560"/>
        </w:tabs>
        <w:ind w:left="7560" w:hanging="180"/>
      </w:pPr>
    </w:lvl>
  </w:abstractNum>
  <w:abstractNum w:abstractNumId="24" w15:restartNumberingAfterBreak="0">
    <w:nsid w:val="55CE0782"/>
    <w:multiLevelType w:val="hybridMultilevel"/>
    <w:tmpl w:val="FE70A146"/>
    <w:lvl w:ilvl="0" w:tplc="86B087C0">
      <w:start w:val="1"/>
      <w:numFmt w:val="decimal"/>
      <w:lvlText w:val="(%1)"/>
      <w:lvlJc w:val="left"/>
      <w:pPr>
        <w:tabs>
          <w:tab w:val="num" w:pos="1080"/>
        </w:tabs>
        <w:ind w:left="1080" w:hanging="720"/>
      </w:pPr>
      <w:rPr>
        <w:rFonts w:hint="default"/>
      </w:rPr>
    </w:lvl>
    <w:lvl w:ilvl="1" w:tplc="5FF6F8CC" w:tentative="1">
      <w:start w:val="1"/>
      <w:numFmt w:val="lowerLetter"/>
      <w:lvlText w:val="%2."/>
      <w:lvlJc w:val="left"/>
      <w:pPr>
        <w:tabs>
          <w:tab w:val="num" w:pos="1440"/>
        </w:tabs>
        <w:ind w:left="1440" w:hanging="360"/>
      </w:pPr>
    </w:lvl>
    <w:lvl w:ilvl="2" w:tplc="627EF938" w:tentative="1">
      <w:start w:val="1"/>
      <w:numFmt w:val="lowerRoman"/>
      <w:lvlText w:val="%3."/>
      <w:lvlJc w:val="right"/>
      <w:pPr>
        <w:tabs>
          <w:tab w:val="num" w:pos="2160"/>
        </w:tabs>
        <w:ind w:left="2160" w:hanging="180"/>
      </w:pPr>
    </w:lvl>
    <w:lvl w:ilvl="3" w:tplc="60C86E2E" w:tentative="1">
      <w:start w:val="1"/>
      <w:numFmt w:val="decimal"/>
      <w:lvlText w:val="%4."/>
      <w:lvlJc w:val="left"/>
      <w:pPr>
        <w:tabs>
          <w:tab w:val="num" w:pos="2880"/>
        </w:tabs>
        <w:ind w:left="2880" w:hanging="360"/>
      </w:pPr>
    </w:lvl>
    <w:lvl w:ilvl="4" w:tplc="5DD63CD4" w:tentative="1">
      <w:start w:val="1"/>
      <w:numFmt w:val="lowerLetter"/>
      <w:lvlText w:val="%5."/>
      <w:lvlJc w:val="left"/>
      <w:pPr>
        <w:tabs>
          <w:tab w:val="num" w:pos="3600"/>
        </w:tabs>
        <w:ind w:left="3600" w:hanging="360"/>
      </w:pPr>
    </w:lvl>
    <w:lvl w:ilvl="5" w:tplc="F9C8332C" w:tentative="1">
      <w:start w:val="1"/>
      <w:numFmt w:val="lowerRoman"/>
      <w:lvlText w:val="%6."/>
      <w:lvlJc w:val="right"/>
      <w:pPr>
        <w:tabs>
          <w:tab w:val="num" w:pos="4320"/>
        </w:tabs>
        <w:ind w:left="4320" w:hanging="180"/>
      </w:pPr>
    </w:lvl>
    <w:lvl w:ilvl="6" w:tplc="8968D154" w:tentative="1">
      <w:start w:val="1"/>
      <w:numFmt w:val="decimal"/>
      <w:lvlText w:val="%7."/>
      <w:lvlJc w:val="left"/>
      <w:pPr>
        <w:tabs>
          <w:tab w:val="num" w:pos="5040"/>
        </w:tabs>
        <w:ind w:left="5040" w:hanging="360"/>
      </w:pPr>
    </w:lvl>
    <w:lvl w:ilvl="7" w:tplc="1390D62A" w:tentative="1">
      <w:start w:val="1"/>
      <w:numFmt w:val="lowerLetter"/>
      <w:lvlText w:val="%8."/>
      <w:lvlJc w:val="left"/>
      <w:pPr>
        <w:tabs>
          <w:tab w:val="num" w:pos="5760"/>
        </w:tabs>
        <w:ind w:left="5760" w:hanging="360"/>
      </w:pPr>
    </w:lvl>
    <w:lvl w:ilvl="8" w:tplc="97BC83CE" w:tentative="1">
      <w:start w:val="1"/>
      <w:numFmt w:val="lowerRoman"/>
      <w:lvlText w:val="%9."/>
      <w:lvlJc w:val="right"/>
      <w:pPr>
        <w:tabs>
          <w:tab w:val="num" w:pos="6480"/>
        </w:tabs>
        <w:ind w:left="6480" w:hanging="180"/>
      </w:pPr>
    </w:lvl>
  </w:abstractNum>
  <w:abstractNum w:abstractNumId="25" w15:restartNumberingAfterBreak="0">
    <w:nsid w:val="58AD397B"/>
    <w:multiLevelType w:val="hybridMultilevel"/>
    <w:tmpl w:val="FE70A146"/>
    <w:lvl w:ilvl="0" w:tplc="A37A0148">
      <w:start w:val="1"/>
      <w:numFmt w:val="bullet"/>
      <w:lvlText w:val=""/>
      <w:lvlJc w:val="left"/>
      <w:pPr>
        <w:tabs>
          <w:tab w:val="num" w:pos="720"/>
        </w:tabs>
        <w:ind w:left="720" w:hanging="360"/>
      </w:pPr>
      <w:rPr>
        <w:rFonts w:ascii="Symbol" w:hAnsi="Symbol" w:hint="default"/>
      </w:rPr>
    </w:lvl>
    <w:lvl w:ilvl="1" w:tplc="A70C19E4" w:tentative="1">
      <w:start w:val="1"/>
      <w:numFmt w:val="lowerLetter"/>
      <w:lvlText w:val="%2."/>
      <w:lvlJc w:val="left"/>
      <w:pPr>
        <w:tabs>
          <w:tab w:val="num" w:pos="1440"/>
        </w:tabs>
        <w:ind w:left="1440" w:hanging="360"/>
      </w:pPr>
    </w:lvl>
    <w:lvl w:ilvl="2" w:tplc="8146D884" w:tentative="1">
      <w:start w:val="1"/>
      <w:numFmt w:val="lowerRoman"/>
      <w:lvlText w:val="%3."/>
      <w:lvlJc w:val="right"/>
      <w:pPr>
        <w:tabs>
          <w:tab w:val="num" w:pos="2160"/>
        </w:tabs>
        <w:ind w:left="2160" w:hanging="180"/>
      </w:pPr>
    </w:lvl>
    <w:lvl w:ilvl="3" w:tplc="E71246AE" w:tentative="1">
      <w:start w:val="1"/>
      <w:numFmt w:val="decimal"/>
      <w:lvlText w:val="%4."/>
      <w:lvlJc w:val="left"/>
      <w:pPr>
        <w:tabs>
          <w:tab w:val="num" w:pos="2880"/>
        </w:tabs>
        <w:ind w:left="2880" w:hanging="360"/>
      </w:pPr>
    </w:lvl>
    <w:lvl w:ilvl="4" w:tplc="0FAA63A6" w:tentative="1">
      <w:start w:val="1"/>
      <w:numFmt w:val="lowerLetter"/>
      <w:lvlText w:val="%5."/>
      <w:lvlJc w:val="left"/>
      <w:pPr>
        <w:tabs>
          <w:tab w:val="num" w:pos="3600"/>
        </w:tabs>
        <w:ind w:left="3600" w:hanging="360"/>
      </w:pPr>
    </w:lvl>
    <w:lvl w:ilvl="5" w:tplc="507ADEF6" w:tentative="1">
      <w:start w:val="1"/>
      <w:numFmt w:val="lowerRoman"/>
      <w:lvlText w:val="%6."/>
      <w:lvlJc w:val="right"/>
      <w:pPr>
        <w:tabs>
          <w:tab w:val="num" w:pos="4320"/>
        </w:tabs>
        <w:ind w:left="4320" w:hanging="180"/>
      </w:pPr>
    </w:lvl>
    <w:lvl w:ilvl="6" w:tplc="FD122C44" w:tentative="1">
      <w:start w:val="1"/>
      <w:numFmt w:val="decimal"/>
      <w:lvlText w:val="%7."/>
      <w:lvlJc w:val="left"/>
      <w:pPr>
        <w:tabs>
          <w:tab w:val="num" w:pos="5040"/>
        </w:tabs>
        <w:ind w:left="5040" w:hanging="360"/>
      </w:pPr>
    </w:lvl>
    <w:lvl w:ilvl="7" w:tplc="B25ABED6" w:tentative="1">
      <w:start w:val="1"/>
      <w:numFmt w:val="lowerLetter"/>
      <w:lvlText w:val="%8."/>
      <w:lvlJc w:val="left"/>
      <w:pPr>
        <w:tabs>
          <w:tab w:val="num" w:pos="5760"/>
        </w:tabs>
        <w:ind w:left="5760" w:hanging="360"/>
      </w:pPr>
    </w:lvl>
    <w:lvl w:ilvl="8" w:tplc="8CFC1330" w:tentative="1">
      <w:start w:val="1"/>
      <w:numFmt w:val="lowerRoman"/>
      <w:lvlText w:val="%9."/>
      <w:lvlJc w:val="right"/>
      <w:pPr>
        <w:tabs>
          <w:tab w:val="num" w:pos="6480"/>
        </w:tabs>
        <w:ind w:left="6480" w:hanging="180"/>
      </w:pPr>
    </w:lvl>
  </w:abstractNum>
  <w:abstractNum w:abstractNumId="26" w15:restartNumberingAfterBreak="0">
    <w:nsid w:val="5C254131"/>
    <w:multiLevelType w:val="hybridMultilevel"/>
    <w:tmpl w:val="A816E168"/>
    <w:lvl w:ilvl="0" w:tplc="0BFAB390">
      <w:start w:val="2"/>
      <w:numFmt w:val="decimal"/>
      <w:lvlText w:val="(%1)"/>
      <w:lvlJc w:val="left"/>
      <w:pPr>
        <w:tabs>
          <w:tab w:val="num" w:pos="720"/>
        </w:tabs>
        <w:ind w:left="720" w:hanging="360"/>
      </w:pPr>
      <w:rPr>
        <w:rFonts w:hint="default"/>
      </w:rPr>
    </w:lvl>
    <w:lvl w:ilvl="1" w:tplc="0A76BB36">
      <w:start w:val="1"/>
      <w:numFmt w:val="lowerLetter"/>
      <w:lvlText w:val="%2."/>
      <w:lvlJc w:val="left"/>
      <w:pPr>
        <w:tabs>
          <w:tab w:val="num" w:pos="1440"/>
        </w:tabs>
        <w:ind w:left="1440" w:hanging="360"/>
      </w:pPr>
      <w:rPr>
        <w:rFonts w:hint="default"/>
      </w:rPr>
    </w:lvl>
    <w:lvl w:ilvl="2" w:tplc="C0A62624">
      <w:start w:val="1"/>
      <w:numFmt w:val="bullet"/>
      <w:lvlText w:val=""/>
      <w:lvlJc w:val="left"/>
      <w:pPr>
        <w:tabs>
          <w:tab w:val="num" w:pos="2340"/>
        </w:tabs>
        <w:ind w:left="2340" w:hanging="360"/>
      </w:pPr>
      <w:rPr>
        <w:rFonts w:ascii="Symbol" w:hAnsi="Symbol" w:hint="default"/>
      </w:rPr>
    </w:lvl>
    <w:lvl w:ilvl="3" w:tplc="77789F30" w:tentative="1">
      <w:start w:val="1"/>
      <w:numFmt w:val="decimal"/>
      <w:lvlText w:val="%4."/>
      <w:lvlJc w:val="left"/>
      <w:pPr>
        <w:tabs>
          <w:tab w:val="num" w:pos="2880"/>
        </w:tabs>
        <w:ind w:left="2880" w:hanging="360"/>
      </w:pPr>
    </w:lvl>
    <w:lvl w:ilvl="4" w:tplc="5AFCFB72" w:tentative="1">
      <w:start w:val="1"/>
      <w:numFmt w:val="lowerLetter"/>
      <w:lvlText w:val="%5."/>
      <w:lvlJc w:val="left"/>
      <w:pPr>
        <w:tabs>
          <w:tab w:val="num" w:pos="3600"/>
        </w:tabs>
        <w:ind w:left="3600" w:hanging="360"/>
      </w:pPr>
    </w:lvl>
    <w:lvl w:ilvl="5" w:tplc="FAAEA484" w:tentative="1">
      <w:start w:val="1"/>
      <w:numFmt w:val="lowerRoman"/>
      <w:lvlText w:val="%6."/>
      <w:lvlJc w:val="right"/>
      <w:pPr>
        <w:tabs>
          <w:tab w:val="num" w:pos="4320"/>
        </w:tabs>
        <w:ind w:left="4320" w:hanging="180"/>
      </w:pPr>
    </w:lvl>
    <w:lvl w:ilvl="6" w:tplc="E466DF9E" w:tentative="1">
      <w:start w:val="1"/>
      <w:numFmt w:val="decimal"/>
      <w:lvlText w:val="%7."/>
      <w:lvlJc w:val="left"/>
      <w:pPr>
        <w:tabs>
          <w:tab w:val="num" w:pos="5040"/>
        </w:tabs>
        <w:ind w:left="5040" w:hanging="360"/>
      </w:pPr>
    </w:lvl>
    <w:lvl w:ilvl="7" w:tplc="3056A892" w:tentative="1">
      <w:start w:val="1"/>
      <w:numFmt w:val="lowerLetter"/>
      <w:lvlText w:val="%8."/>
      <w:lvlJc w:val="left"/>
      <w:pPr>
        <w:tabs>
          <w:tab w:val="num" w:pos="5760"/>
        </w:tabs>
        <w:ind w:left="5760" w:hanging="360"/>
      </w:pPr>
    </w:lvl>
    <w:lvl w:ilvl="8" w:tplc="5AE4702C" w:tentative="1">
      <w:start w:val="1"/>
      <w:numFmt w:val="lowerRoman"/>
      <w:lvlText w:val="%9."/>
      <w:lvlJc w:val="right"/>
      <w:pPr>
        <w:tabs>
          <w:tab w:val="num" w:pos="6480"/>
        </w:tabs>
        <w:ind w:left="6480" w:hanging="180"/>
      </w:pPr>
    </w:lvl>
  </w:abstractNum>
  <w:abstractNum w:abstractNumId="27" w15:restartNumberingAfterBreak="0">
    <w:nsid w:val="5CCF3D76"/>
    <w:multiLevelType w:val="hybridMultilevel"/>
    <w:tmpl w:val="A61ACAB2"/>
    <w:lvl w:ilvl="0" w:tplc="DAE21B6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D43DC8"/>
    <w:multiLevelType w:val="multilevel"/>
    <w:tmpl w:val="7C30D63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8E5696E"/>
    <w:multiLevelType w:val="hybridMultilevel"/>
    <w:tmpl w:val="40CC3506"/>
    <w:lvl w:ilvl="0" w:tplc="F99692C6">
      <w:start w:val="6"/>
      <w:numFmt w:val="decimal"/>
      <w:lvlText w:val="(%1)"/>
      <w:lvlJc w:val="left"/>
      <w:pPr>
        <w:tabs>
          <w:tab w:val="num" w:pos="720"/>
        </w:tabs>
        <w:ind w:left="720" w:hanging="360"/>
      </w:pPr>
      <w:rPr>
        <w:rFonts w:hint="default"/>
      </w:rPr>
    </w:lvl>
    <w:lvl w:ilvl="1" w:tplc="25C2F568">
      <w:start w:val="1"/>
      <w:numFmt w:val="lowerLetter"/>
      <w:lvlText w:val="%2."/>
      <w:lvlJc w:val="left"/>
      <w:pPr>
        <w:tabs>
          <w:tab w:val="num" w:pos="1440"/>
        </w:tabs>
        <w:ind w:left="1440" w:hanging="360"/>
      </w:pPr>
    </w:lvl>
    <w:lvl w:ilvl="2" w:tplc="4A82B8E4" w:tentative="1">
      <w:start w:val="1"/>
      <w:numFmt w:val="lowerRoman"/>
      <w:lvlText w:val="%3."/>
      <w:lvlJc w:val="right"/>
      <w:pPr>
        <w:tabs>
          <w:tab w:val="num" w:pos="2160"/>
        </w:tabs>
        <w:ind w:left="2160" w:hanging="180"/>
      </w:pPr>
    </w:lvl>
    <w:lvl w:ilvl="3" w:tplc="99DAB746" w:tentative="1">
      <w:start w:val="1"/>
      <w:numFmt w:val="decimal"/>
      <w:lvlText w:val="%4."/>
      <w:lvlJc w:val="left"/>
      <w:pPr>
        <w:tabs>
          <w:tab w:val="num" w:pos="2880"/>
        </w:tabs>
        <w:ind w:left="2880" w:hanging="360"/>
      </w:pPr>
    </w:lvl>
    <w:lvl w:ilvl="4" w:tplc="813EC8F4" w:tentative="1">
      <w:start w:val="1"/>
      <w:numFmt w:val="lowerLetter"/>
      <w:lvlText w:val="%5."/>
      <w:lvlJc w:val="left"/>
      <w:pPr>
        <w:tabs>
          <w:tab w:val="num" w:pos="3600"/>
        </w:tabs>
        <w:ind w:left="3600" w:hanging="360"/>
      </w:pPr>
    </w:lvl>
    <w:lvl w:ilvl="5" w:tplc="DED096F8" w:tentative="1">
      <w:start w:val="1"/>
      <w:numFmt w:val="lowerRoman"/>
      <w:lvlText w:val="%6."/>
      <w:lvlJc w:val="right"/>
      <w:pPr>
        <w:tabs>
          <w:tab w:val="num" w:pos="4320"/>
        </w:tabs>
        <w:ind w:left="4320" w:hanging="180"/>
      </w:pPr>
    </w:lvl>
    <w:lvl w:ilvl="6" w:tplc="33722040" w:tentative="1">
      <w:start w:val="1"/>
      <w:numFmt w:val="decimal"/>
      <w:lvlText w:val="%7."/>
      <w:lvlJc w:val="left"/>
      <w:pPr>
        <w:tabs>
          <w:tab w:val="num" w:pos="5040"/>
        </w:tabs>
        <w:ind w:left="5040" w:hanging="360"/>
      </w:pPr>
    </w:lvl>
    <w:lvl w:ilvl="7" w:tplc="97CAC054" w:tentative="1">
      <w:start w:val="1"/>
      <w:numFmt w:val="lowerLetter"/>
      <w:lvlText w:val="%8."/>
      <w:lvlJc w:val="left"/>
      <w:pPr>
        <w:tabs>
          <w:tab w:val="num" w:pos="5760"/>
        </w:tabs>
        <w:ind w:left="5760" w:hanging="360"/>
      </w:pPr>
    </w:lvl>
    <w:lvl w:ilvl="8" w:tplc="E2F094E2" w:tentative="1">
      <w:start w:val="1"/>
      <w:numFmt w:val="lowerRoman"/>
      <w:lvlText w:val="%9."/>
      <w:lvlJc w:val="right"/>
      <w:pPr>
        <w:tabs>
          <w:tab w:val="num" w:pos="6480"/>
        </w:tabs>
        <w:ind w:left="6480" w:hanging="180"/>
      </w:pPr>
    </w:lvl>
  </w:abstractNum>
  <w:abstractNum w:abstractNumId="30" w15:restartNumberingAfterBreak="0">
    <w:nsid w:val="68F4204E"/>
    <w:multiLevelType w:val="hybridMultilevel"/>
    <w:tmpl w:val="E01C4BAA"/>
    <w:lvl w:ilvl="0" w:tplc="EE805A44">
      <w:start w:val="7"/>
      <w:numFmt w:val="lowerLetter"/>
      <w:lvlText w:val="(%1)"/>
      <w:lvlJc w:val="left"/>
      <w:pPr>
        <w:tabs>
          <w:tab w:val="num" w:pos="1440"/>
        </w:tabs>
        <w:ind w:left="1440" w:hanging="720"/>
      </w:pPr>
      <w:rPr>
        <w:rFonts w:hint="default"/>
      </w:rPr>
    </w:lvl>
    <w:lvl w:ilvl="1" w:tplc="55B69706" w:tentative="1">
      <w:start w:val="1"/>
      <w:numFmt w:val="lowerLetter"/>
      <w:lvlText w:val="%2."/>
      <w:lvlJc w:val="left"/>
      <w:pPr>
        <w:tabs>
          <w:tab w:val="num" w:pos="1800"/>
        </w:tabs>
        <w:ind w:left="1800" w:hanging="360"/>
      </w:pPr>
    </w:lvl>
    <w:lvl w:ilvl="2" w:tplc="4064953E" w:tentative="1">
      <w:start w:val="1"/>
      <w:numFmt w:val="lowerRoman"/>
      <w:lvlText w:val="%3."/>
      <w:lvlJc w:val="right"/>
      <w:pPr>
        <w:tabs>
          <w:tab w:val="num" w:pos="2520"/>
        </w:tabs>
        <w:ind w:left="2520" w:hanging="180"/>
      </w:pPr>
    </w:lvl>
    <w:lvl w:ilvl="3" w:tplc="FEDE28B6" w:tentative="1">
      <w:start w:val="1"/>
      <w:numFmt w:val="decimal"/>
      <w:lvlText w:val="%4."/>
      <w:lvlJc w:val="left"/>
      <w:pPr>
        <w:tabs>
          <w:tab w:val="num" w:pos="3240"/>
        </w:tabs>
        <w:ind w:left="3240" w:hanging="360"/>
      </w:pPr>
    </w:lvl>
    <w:lvl w:ilvl="4" w:tplc="2C1ED8EE" w:tentative="1">
      <w:start w:val="1"/>
      <w:numFmt w:val="lowerLetter"/>
      <w:lvlText w:val="%5."/>
      <w:lvlJc w:val="left"/>
      <w:pPr>
        <w:tabs>
          <w:tab w:val="num" w:pos="3960"/>
        </w:tabs>
        <w:ind w:left="3960" w:hanging="360"/>
      </w:pPr>
    </w:lvl>
    <w:lvl w:ilvl="5" w:tplc="E324768C" w:tentative="1">
      <w:start w:val="1"/>
      <w:numFmt w:val="lowerRoman"/>
      <w:lvlText w:val="%6."/>
      <w:lvlJc w:val="right"/>
      <w:pPr>
        <w:tabs>
          <w:tab w:val="num" w:pos="4680"/>
        </w:tabs>
        <w:ind w:left="4680" w:hanging="180"/>
      </w:pPr>
    </w:lvl>
    <w:lvl w:ilvl="6" w:tplc="6736F37A" w:tentative="1">
      <w:start w:val="1"/>
      <w:numFmt w:val="decimal"/>
      <w:lvlText w:val="%7."/>
      <w:lvlJc w:val="left"/>
      <w:pPr>
        <w:tabs>
          <w:tab w:val="num" w:pos="5400"/>
        </w:tabs>
        <w:ind w:left="5400" w:hanging="360"/>
      </w:pPr>
    </w:lvl>
    <w:lvl w:ilvl="7" w:tplc="5ADAECB4" w:tentative="1">
      <w:start w:val="1"/>
      <w:numFmt w:val="lowerLetter"/>
      <w:lvlText w:val="%8."/>
      <w:lvlJc w:val="left"/>
      <w:pPr>
        <w:tabs>
          <w:tab w:val="num" w:pos="6120"/>
        </w:tabs>
        <w:ind w:left="6120" w:hanging="360"/>
      </w:pPr>
    </w:lvl>
    <w:lvl w:ilvl="8" w:tplc="70EEE2B2" w:tentative="1">
      <w:start w:val="1"/>
      <w:numFmt w:val="lowerRoman"/>
      <w:lvlText w:val="%9."/>
      <w:lvlJc w:val="right"/>
      <w:pPr>
        <w:tabs>
          <w:tab w:val="num" w:pos="6840"/>
        </w:tabs>
        <w:ind w:left="6840" w:hanging="180"/>
      </w:pPr>
    </w:lvl>
  </w:abstractNum>
  <w:abstractNum w:abstractNumId="31" w15:restartNumberingAfterBreak="0">
    <w:nsid w:val="69303182"/>
    <w:multiLevelType w:val="hybridMultilevel"/>
    <w:tmpl w:val="673E2F2A"/>
    <w:lvl w:ilvl="0" w:tplc="5B1A8DDA">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714F381E"/>
    <w:multiLevelType w:val="hybridMultilevel"/>
    <w:tmpl w:val="CE2294B0"/>
    <w:lvl w:ilvl="0" w:tplc="884AE73A">
      <w:start w:val="5"/>
      <w:numFmt w:val="decimal"/>
      <w:lvlText w:val="(%1)"/>
      <w:lvlJc w:val="left"/>
      <w:pPr>
        <w:tabs>
          <w:tab w:val="num" w:pos="912"/>
        </w:tabs>
        <w:ind w:left="912" w:hanging="552"/>
      </w:pPr>
      <w:rPr>
        <w:rFonts w:ascii="Times New Roman" w:hAnsi="Times New Roman" w:hint="default"/>
      </w:rPr>
    </w:lvl>
    <w:lvl w:ilvl="1" w:tplc="36E8BC80" w:tentative="1">
      <w:start w:val="1"/>
      <w:numFmt w:val="lowerLetter"/>
      <w:lvlText w:val="%2."/>
      <w:lvlJc w:val="left"/>
      <w:pPr>
        <w:tabs>
          <w:tab w:val="num" w:pos="1440"/>
        </w:tabs>
        <w:ind w:left="1440" w:hanging="360"/>
      </w:pPr>
    </w:lvl>
    <w:lvl w:ilvl="2" w:tplc="1F3471E6" w:tentative="1">
      <w:start w:val="1"/>
      <w:numFmt w:val="lowerRoman"/>
      <w:lvlText w:val="%3."/>
      <w:lvlJc w:val="right"/>
      <w:pPr>
        <w:tabs>
          <w:tab w:val="num" w:pos="2160"/>
        </w:tabs>
        <w:ind w:left="2160" w:hanging="180"/>
      </w:pPr>
    </w:lvl>
    <w:lvl w:ilvl="3" w:tplc="0A663D94" w:tentative="1">
      <w:start w:val="1"/>
      <w:numFmt w:val="decimal"/>
      <w:lvlText w:val="%4."/>
      <w:lvlJc w:val="left"/>
      <w:pPr>
        <w:tabs>
          <w:tab w:val="num" w:pos="2880"/>
        </w:tabs>
        <w:ind w:left="2880" w:hanging="360"/>
      </w:pPr>
    </w:lvl>
    <w:lvl w:ilvl="4" w:tplc="CF2A1074" w:tentative="1">
      <w:start w:val="1"/>
      <w:numFmt w:val="lowerLetter"/>
      <w:lvlText w:val="%5."/>
      <w:lvlJc w:val="left"/>
      <w:pPr>
        <w:tabs>
          <w:tab w:val="num" w:pos="3600"/>
        </w:tabs>
        <w:ind w:left="3600" w:hanging="360"/>
      </w:pPr>
    </w:lvl>
    <w:lvl w:ilvl="5" w:tplc="97CACA5A" w:tentative="1">
      <w:start w:val="1"/>
      <w:numFmt w:val="lowerRoman"/>
      <w:lvlText w:val="%6."/>
      <w:lvlJc w:val="right"/>
      <w:pPr>
        <w:tabs>
          <w:tab w:val="num" w:pos="4320"/>
        </w:tabs>
        <w:ind w:left="4320" w:hanging="180"/>
      </w:pPr>
    </w:lvl>
    <w:lvl w:ilvl="6" w:tplc="72AE0120" w:tentative="1">
      <w:start w:val="1"/>
      <w:numFmt w:val="decimal"/>
      <w:lvlText w:val="%7."/>
      <w:lvlJc w:val="left"/>
      <w:pPr>
        <w:tabs>
          <w:tab w:val="num" w:pos="5040"/>
        </w:tabs>
        <w:ind w:left="5040" w:hanging="360"/>
      </w:pPr>
    </w:lvl>
    <w:lvl w:ilvl="7" w:tplc="A7BA3824" w:tentative="1">
      <w:start w:val="1"/>
      <w:numFmt w:val="lowerLetter"/>
      <w:lvlText w:val="%8."/>
      <w:lvlJc w:val="left"/>
      <w:pPr>
        <w:tabs>
          <w:tab w:val="num" w:pos="5760"/>
        </w:tabs>
        <w:ind w:left="5760" w:hanging="360"/>
      </w:pPr>
    </w:lvl>
    <w:lvl w:ilvl="8" w:tplc="0E0AE91C" w:tentative="1">
      <w:start w:val="1"/>
      <w:numFmt w:val="lowerRoman"/>
      <w:lvlText w:val="%9."/>
      <w:lvlJc w:val="right"/>
      <w:pPr>
        <w:tabs>
          <w:tab w:val="num" w:pos="6480"/>
        </w:tabs>
        <w:ind w:left="6480" w:hanging="180"/>
      </w:pPr>
    </w:lvl>
  </w:abstractNum>
  <w:abstractNum w:abstractNumId="33" w15:restartNumberingAfterBreak="0">
    <w:nsid w:val="71F17BC2"/>
    <w:multiLevelType w:val="hybridMultilevel"/>
    <w:tmpl w:val="3DAA3374"/>
    <w:lvl w:ilvl="0" w:tplc="D8524986">
      <w:start w:val="1"/>
      <w:numFmt w:val="bullet"/>
      <w:lvlText w:val=""/>
      <w:lvlJc w:val="left"/>
      <w:pPr>
        <w:tabs>
          <w:tab w:val="num" w:pos="1080"/>
        </w:tabs>
        <w:ind w:left="1080" w:hanging="360"/>
      </w:pPr>
      <w:rPr>
        <w:rFonts w:ascii="Symbol" w:hAnsi="Symbol" w:hint="default"/>
      </w:rPr>
    </w:lvl>
    <w:lvl w:ilvl="1" w:tplc="0FFE059A" w:tentative="1">
      <w:start w:val="1"/>
      <w:numFmt w:val="bullet"/>
      <w:lvlText w:val="o"/>
      <w:lvlJc w:val="left"/>
      <w:pPr>
        <w:tabs>
          <w:tab w:val="num" w:pos="1440"/>
        </w:tabs>
        <w:ind w:left="1440" w:hanging="360"/>
      </w:pPr>
      <w:rPr>
        <w:rFonts w:ascii="Courier New" w:hAnsi="Courier New" w:hint="default"/>
      </w:rPr>
    </w:lvl>
    <w:lvl w:ilvl="2" w:tplc="29D2C2E2" w:tentative="1">
      <w:start w:val="1"/>
      <w:numFmt w:val="bullet"/>
      <w:lvlText w:val=""/>
      <w:lvlJc w:val="left"/>
      <w:pPr>
        <w:tabs>
          <w:tab w:val="num" w:pos="2160"/>
        </w:tabs>
        <w:ind w:left="2160" w:hanging="360"/>
      </w:pPr>
      <w:rPr>
        <w:rFonts w:ascii="Wingdings" w:hAnsi="Wingdings" w:hint="default"/>
      </w:rPr>
    </w:lvl>
    <w:lvl w:ilvl="3" w:tplc="0FA69054" w:tentative="1">
      <w:start w:val="1"/>
      <w:numFmt w:val="bullet"/>
      <w:lvlText w:val=""/>
      <w:lvlJc w:val="left"/>
      <w:pPr>
        <w:tabs>
          <w:tab w:val="num" w:pos="2880"/>
        </w:tabs>
        <w:ind w:left="2880" w:hanging="360"/>
      </w:pPr>
      <w:rPr>
        <w:rFonts w:ascii="Symbol" w:hAnsi="Symbol" w:hint="default"/>
      </w:rPr>
    </w:lvl>
    <w:lvl w:ilvl="4" w:tplc="5B32E790" w:tentative="1">
      <w:start w:val="1"/>
      <w:numFmt w:val="bullet"/>
      <w:lvlText w:val="o"/>
      <w:lvlJc w:val="left"/>
      <w:pPr>
        <w:tabs>
          <w:tab w:val="num" w:pos="3600"/>
        </w:tabs>
        <w:ind w:left="3600" w:hanging="360"/>
      </w:pPr>
      <w:rPr>
        <w:rFonts w:ascii="Courier New" w:hAnsi="Courier New" w:hint="default"/>
      </w:rPr>
    </w:lvl>
    <w:lvl w:ilvl="5" w:tplc="37BCA6CE" w:tentative="1">
      <w:start w:val="1"/>
      <w:numFmt w:val="bullet"/>
      <w:lvlText w:val=""/>
      <w:lvlJc w:val="left"/>
      <w:pPr>
        <w:tabs>
          <w:tab w:val="num" w:pos="4320"/>
        </w:tabs>
        <w:ind w:left="4320" w:hanging="360"/>
      </w:pPr>
      <w:rPr>
        <w:rFonts w:ascii="Wingdings" w:hAnsi="Wingdings" w:hint="default"/>
      </w:rPr>
    </w:lvl>
    <w:lvl w:ilvl="6" w:tplc="D6AAE556" w:tentative="1">
      <w:start w:val="1"/>
      <w:numFmt w:val="bullet"/>
      <w:lvlText w:val=""/>
      <w:lvlJc w:val="left"/>
      <w:pPr>
        <w:tabs>
          <w:tab w:val="num" w:pos="5040"/>
        </w:tabs>
        <w:ind w:left="5040" w:hanging="360"/>
      </w:pPr>
      <w:rPr>
        <w:rFonts w:ascii="Symbol" w:hAnsi="Symbol" w:hint="default"/>
      </w:rPr>
    </w:lvl>
    <w:lvl w:ilvl="7" w:tplc="B4524A22" w:tentative="1">
      <w:start w:val="1"/>
      <w:numFmt w:val="bullet"/>
      <w:lvlText w:val="o"/>
      <w:lvlJc w:val="left"/>
      <w:pPr>
        <w:tabs>
          <w:tab w:val="num" w:pos="5760"/>
        </w:tabs>
        <w:ind w:left="5760" w:hanging="360"/>
      </w:pPr>
      <w:rPr>
        <w:rFonts w:ascii="Courier New" w:hAnsi="Courier New" w:hint="default"/>
      </w:rPr>
    </w:lvl>
    <w:lvl w:ilvl="8" w:tplc="51F45AC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02FD2"/>
    <w:multiLevelType w:val="hybridMultilevel"/>
    <w:tmpl w:val="3DAA3374"/>
    <w:lvl w:ilvl="0" w:tplc="306623DE">
      <w:start w:val="1"/>
      <w:numFmt w:val="bullet"/>
      <w:lvlText w:val=""/>
      <w:lvlJc w:val="left"/>
      <w:pPr>
        <w:tabs>
          <w:tab w:val="num" w:pos="360"/>
        </w:tabs>
        <w:ind w:left="360" w:hanging="360"/>
      </w:pPr>
      <w:rPr>
        <w:rFonts w:ascii="Symbol" w:hAnsi="Symbol" w:hint="default"/>
      </w:rPr>
    </w:lvl>
    <w:lvl w:ilvl="1" w:tplc="867A6922">
      <w:start w:val="2"/>
      <w:numFmt w:val="decimal"/>
      <w:lvlText w:val="(%2)"/>
      <w:lvlJc w:val="left"/>
      <w:pPr>
        <w:tabs>
          <w:tab w:val="num" w:pos="720"/>
        </w:tabs>
        <w:ind w:left="720" w:hanging="360"/>
      </w:pPr>
      <w:rPr>
        <w:rFonts w:hint="default"/>
      </w:rPr>
    </w:lvl>
    <w:lvl w:ilvl="2" w:tplc="D9508D66" w:tentative="1">
      <w:start w:val="1"/>
      <w:numFmt w:val="bullet"/>
      <w:lvlText w:val=""/>
      <w:lvlJc w:val="left"/>
      <w:pPr>
        <w:tabs>
          <w:tab w:val="num" w:pos="1440"/>
        </w:tabs>
        <w:ind w:left="1440" w:hanging="360"/>
      </w:pPr>
      <w:rPr>
        <w:rFonts w:ascii="Wingdings" w:hAnsi="Wingdings" w:hint="default"/>
      </w:rPr>
    </w:lvl>
    <w:lvl w:ilvl="3" w:tplc="1EDA181E" w:tentative="1">
      <w:start w:val="1"/>
      <w:numFmt w:val="bullet"/>
      <w:lvlText w:val=""/>
      <w:lvlJc w:val="left"/>
      <w:pPr>
        <w:tabs>
          <w:tab w:val="num" w:pos="2160"/>
        </w:tabs>
        <w:ind w:left="2160" w:hanging="360"/>
      </w:pPr>
      <w:rPr>
        <w:rFonts w:ascii="Symbol" w:hAnsi="Symbol" w:hint="default"/>
      </w:rPr>
    </w:lvl>
    <w:lvl w:ilvl="4" w:tplc="99FA7FA2" w:tentative="1">
      <w:start w:val="1"/>
      <w:numFmt w:val="bullet"/>
      <w:lvlText w:val="o"/>
      <w:lvlJc w:val="left"/>
      <w:pPr>
        <w:tabs>
          <w:tab w:val="num" w:pos="2880"/>
        </w:tabs>
        <w:ind w:left="2880" w:hanging="360"/>
      </w:pPr>
      <w:rPr>
        <w:rFonts w:ascii="Courier New" w:hAnsi="Courier New" w:hint="default"/>
      </w:rPr>
    </w:lvl>
    <w:lvl w:ilvl="5" w:tplc="0CDA826C" w:tentative="1">
      <w:start w:val="1"/>
      <w:numFmt w:val="bullet"/>
      <w:lvlText w:val=""/>
      <w:lvlJc w:val="left"/>
      <w:pPr>
        <w:tabs>
          <w:tab w:val="num" w:pos="3600"/>
        </w:tabs>
        <w:ind w:left="3600" w:hanging="360"/>
      </w:pPr>
      <w:rPr>
        <w:rFonts w:ascii="Wingdings" w:hAnsi="Wingdings" w:hint="default"/>
      </w:rPr>
    </w:lvl>
    <w:lvl w:ilvl="6" w:tplc="E5129182" w:tentative="1">
      <w:start w:val="1"/>
      <w:numFmt w:val="bullet"/>
      <w:lvlText w:val=""/>
      <w:lvlJc w:val="left"/>
      <w:pPr>
        <w:tabs>
          <w:tab w:val="num" w:pos="4320"/>
        </w:tabs>
        <w:ind w:left="4320" w:hanging="360"/>
      </w:pPr>
      <w:rPr>
        <w:rFonts w:ascii="Symbol" w:hAnsi="Symbol" w:hint="default"/>
      </w:rPr>
    </w:lvl>
    <w:lvl w:ilvl="7" w:tplc="A5D6806C" w:tentative="1">
      <w:start w:val="1"/>
      <w:numFmt w:val="bullet"/>
      <w:lvlText w:val="o"/>
      <w:lvlJc w:val="left"/>
      <w:pPr>
        <w:tabs>
          <w:tab w:val="num" w:pos="5040"/>
        </w:tabs>
        <w:ind w:left="5040" w:hanging="360"/>
      </w:pPr>
      <w:rPr>
        <w:rFonts w:ascii="Courier New" w:hAnsi="Courier New" w:hint="default"/>
      </w:rPr>
    </w:lvl>
    <w:lvl w:ilvl="8" w:tplc="2F8EDD54"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2C0065E"/>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36" w15:restartNumberingAfterBreak="0">
    <w:nsid w:val="756F6FE3"/>
    <w:multiLevelType w:val="hybridMultilevel"/>
    <w:tmpl w:val="C9C8805C"/>
    <w:lvl w:ilvl="0" w:tplc="B9E89FB6">
      <w:start w:val="6"/>
      <w:numFmt w:val="decimal"/>
      <w:lvlText w:val="(%1)"/>
      <w:lvlJc w:val="left"/>
      <w:pPr>
        <w:tabs>
          <w:tab w:val="num" w:pos="720"/>
        </w:tabs>
        <w:ind w:left="720" w:hanging="360"/>
      </w:pPr>
      <w:rPr>
        <w:rFonts w:hint="default"/>
      </w:rPr>
    </w:lvl>
    <w:lvl w:ilvl="1" w:tplc="73D4F12C" w:tentative="1">
      <w:start w:val="1"/>
      <w:numFmt w:val="lowerLetter"/>
      <w:lvlText w:val="%2."/>
      <w:lvlJc w:val="left"/>
      <w:pPr>
        <w:tabs>
          <w:tab w:val="num" w:pos="1440"/>
        </w:tabs>
        <w:ind w:left="1440" w:hanging="360"/>
      </w:pPr>
    </w:lvl>
    <w:lvl w:ilvl="2" w:tplc="DDA24318" w:tentative="1">
      <w:start w:val="1"/>
      <w:numFmt w:val="lowerRoman"/>
      <w:lvlText w:val="%3."/>
      <w:lvlJc w:val="right"/>
      <w:pPr>
        <w:tabs>
          <w:tab w:val="num" w:pos="2160"/>
        </w:tabs>
        <w:ind w:left="2160" w:hanging="180"/>
      </w:pPr>
    </w:lvl>
    <w:lvl w:ilvl="3" w:tplc="7F4AB1C4" w:tentative="1">
      <w:start w:val="1"/>
      <w:numFmt w:val="decimal"/>
      <w:lvlText w:val="%4."/>
      <w:lvlJc w:val="left"/>
      <w:pPr>
        <w:tabs>
          <w:tab w:val="num" w:pos="2880"/>
        </w:tabs>
        <w:ind w:left="2880" w:hanging="360"/>
      </w:pPr>
    </w:lvl>
    <w:lvl w:ilvl="4" w:tplc="1E808460" w:tentative="1">
      <w:start w:val="1"/>
      <w:numFmt w:val="lowerLetter"/>
      <w:lvlText w:val="%5."/>
      <w:lvlJc w:val="left"/>
      <w:pPr>
        <w:tabs>
          <w:tab w:val="num" w:pos="3600"/>
        </w:tabs>
        <w:ind w:left="3600" w:hanging="360"/>
      </w:pPr>
    </w:lvl>
    <w:lvl w:ilvl="5" w:tplc="DB2A6FC2" w:tentative="1">
      <w:start w:val="1"/>
      <w:numFmt w:val="lowerRoman"/>
      <w:lvlText w:val="%6."/>
      <w:lvlJc w:val="right"/>
      <w:pPr>
        <w:tabs>
          <w:tab w:val="num" w:pos="4320"/>
        </w:tabs>
        <w:ind w:left="4320" w:hanging="180"/>
      </w:pPr>
    </w:lvl>
    <w:lvl w:ilvl="6" w:tplc="E4E26B62" w:tentative="1">
      <w:start w:val="1"/>
      <w:numFmt w:val="decimal"/>
      <w:lvlText w:val="%7."/>
      <w:lvlJc w:val="left"/>
      <w:pPr>
        <w:tabs>
          <w:tab w:val="num" w:pos="5040"/>
        </w:tabs>
        <w:ind w:left="5040" w:hanging="360"/>
      </w:pPr>
    </w:lvl>
    <w:lvl w:ilvl="7" w:tplc="F66424B2" w:tentative="1">
      <w:start w:val="1"/>
      <w:numFmt w:val="lowerLetter"/>
      <w:lvlText w:val="%8."/>
      <w:lvlJc w:val="left"/>
      <w:pPr>
        <w:tabs>
          <w:tab w:val="num" w:pos="5760"/>
        </w:tabs>
        <w:ind w:left="5760" w:hanging="360"/>
      </w:pPr>
    </w:lvl>
    <w:lvl w:ilvl="8" w:tplc="2C4256EE" w:tentative="1">
      <w:start w:val="1"/>
      <w:numFmt w:val="lowerRoman"/>
      <w:lvlText w:val="%9."/>
      <w:lvlJc w:val="right"/>
      <w:pPr>
        <w:tabs>
          <w:tab w:val="num" w:pos="6480"/>
        </w:tabs>
        <w:ind w:left="6480" w:hanging="180"/>
      </w:pPr>
    </w:lvl>
  </w:abstractNum>
  <w:abstractNum w:abstractNumId="37" w15:restartNumberingAfterBreak="0">
    <w:nsid w:val="7C36058A"/>
    <w:multiLevelType w:val="hybridMultilevel"/>
    <w:tmpl w:val="37F29B0A"/>
    <w:lvl w:ilvl="0" w:tplc="0C462528">
      <w:start w:val="2"/>
      <w:numFmt w:val="lowerLetter"/>
      <w:lvlText w:val="(%1)"/>
      <w:lvlJc w:val="left"/>
      <w:pPr>
        <w:tabs>
          <w:tab w:val="num" w:pos="1080"/>
        </w:tabs>
        <w:ind w:left="1080" w:hanging="360"/>
      </w:pPr>
      <w:rPr>
        <w:rFonts w:hint="default"/>
      </w:rPr>
    </w:lvl>
    <w:lvl w:ilvl="1" w:tplc="DCC63CAE" w:tentative="1">
      <w:start w:val="1"/>
      <w:numFmt w:val="lowerLetter"/>
      <w:lvlText w:val="%2."/>
      <w:lvlJc w:val="left"/>
      <w:pPr>
        <w:tabs>
          <w:tab w:val="num" w:pos="1800"/>
        </w:tabs>
        <w:ind w:left="1800" w:hanging="360"/>
      </w:pPr>
    </w:lvl>
    <w:lvl w:ilvl="2" w:tplc="5298E136" w:tentative="1">
      <w:start w:val="1"/>
      <w:numFmt w:val="lowerRoman"/>
      <w:lvlText w:val="%3."/>
      <w:lvlJc w:val="right"/>
      <w:pPr>
        <w:tabs>
          <w:tab w:val="num" w:pos="2520"/>
        </w:tabs>
        <w:ind w:left="2520" w:hanging="180"/>
      </w:pPr>
    </w:lvl>
    <w:lvl w:ilvl="3" w:tplc="96941334" w:tentative="1">
      <w:start w:val="1"/>
      <w:numFmt w:val="decimal"/>
      <w:lvlText w:val="%4."/>
      <w:lvlJc w:val="left"/>
      <w:pPr>
        <w:tabs>
          <w:tab w:val="num" w:pos="3240"/>
        </w:tabs>
        <w:ind w:left="3240" w:hanging="360"/>
      </w:pPr>
    </w:lvl>
    <w:lvl w:ilvl="4" w:tplc="33909E50" w:tentative="1">
      <w:start w:val="1"/>
      <w:numFmt w:val="lowerLetter"/>
      <w:lvlText w:val="%5."/>
      <w:lvlJc w:val="left"/>
      <w:pPr>
        <w:tabs>
          <w:tab w:val="num" w:pos="3960"/>
        </w:tabs>
        <w:ind w:left="3960" w:hanging="360"/>
      </w:pPr>
    </w:lvl>
    <w:lvl w:ilvl="5" w:tplc="CF44E0AC" w:tentative="1">
      <w:start w:val="1"/>
      <w:numFmt w:val="lowerRoman"/>
      <w:lvlText w:val="%6."/>
      <w:lvlJc w:val="right"/>
      <w:pPr>
        <w:tabs>
          <w:tab w:val="num" w:pos="4680"/>
        </w:tabs>
        <w:ind w:left="4680" w:hanging="180"/>
      </w:pPr>
    </w:lvl>
    <w:lvl w:ilvl="6" w:tplc="D952CC0C" w:tentative="1">
      <w:start w:val="1"/>
      <w:numFmt w:val="decimal"/>
      <w:lvlText w:val="%7."/>
      <w:lvlJc w:val="left"/>
      <w:pPr>
        <w:tabs>
          <w:tab w:val="num" w:pos="5400"/>
        </w:tabs>
        <w:ind w:left="5400" w:hanging="360"/>
      </w:pPr>
    </w:lvl>
    <w:lvl w:ilvl="7" w:tplc="969A170E" w:tentative="1">
      <w:start w:val="1"/>
      <w:numFmt w:val="lowerLetter"/>
      <w:lvlText w:val="%8."/>
      <w:lvlJc w:val="left"/>
      <w:pPr>
        <w:tabs>
          <w:tab w:val="num" w:pos="6120"/>
        </w:tabs>
        <w:ind w:left="6120" w:hanging="360"/>
      </w:pPr>
    </w:lvl>
    <w:lvl w:ilvl="8" w:tplc="F5541EB2" w:tentative="1">
      <w:start w:val="1"/>
      <w:numFmt w:val="lowerRoman"/>
      <w:lvlText w:val="%9."/>
      <w:lvlJc w:val="right"/>
      <w:pPr>
        <w:tabs>
          <w:tab w:val="num" w:pos="6840"/>
        </w:tabs>
        <w:ind w:left="6840" w:hanging="180"/>
      </w:pPr>
    </w:lvl>
  </w:abstractNum>
  <w:abstractNum w:abstractNumId="38" w15:restartNumberingAfterBreak="0">
    <w:nsid w:val="7D777EED"/>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num w:numId="1">
    <w:abstractNumId w:val="3"/>
  </w:num>
  <w:num w:numId="2">
    <w:abstractNumId w:val="30"/>
  </w:num>
  <w:num w:numId="3">
    <w:abstractNumId w:val="8"/>
  </w:num>
  <w:num w:numId="4">
    <w:abstractNumId w:val="2"/>
  </w:num>
  <w:num w:numId="5">
    <w:abstractNumId w:val="36"/>
  </w:num>
  <w:num w:numId="6">
    <w:abstractNumId w:val="1"/>
  </w:num>
  <w:num w:numId="7">
    <w:abstractNumId w:val="29"/>
  </w:num>
  <w:num w:numId="8">
    <w:abstractNumId w:val="17"/>
  </w:num>
  <w:num w:numId="9">
    <w:abstractNumId w:val="11"/>
  </w:num>
  <w:num w:numId="10">
    <w:abstractNumId w:val="37"/>
  </w:num>
  <w:num w:numId="11">
    <w:abstractNumId w:val="26"/>
  </w:num>
  <w:num w:numId="12">
    <w:abstractNumId w:val="23"/>
  </w:num>
  <w:num w:numId="13">
    <w:abstractNumId w:val="24"/>
  </w:num>
  <w:num w:numId="14">
    <w:abstractNumId w:val="25"/>
  </w:num>
  <w:num w:numId="15">
    <w:abstractNumId w:val="33"/>
  </w:num>
  <w:num w:numId="16">
    <w:abstractNumId w:val="10"/>
  </w:num>
  <w:num w:numId="17">
    <w:abstractNumId w:val="32"/>
  </w:num>
  <w:num w:numId="18">
    <w:abstractNumId w:val="34"/>
  </w:num>
  <w:num w:numId="19">
    <w:abstractNumId w:val="12"/>
  </w:num>
  <w:num w:numId="20">
    <w:abstractNumId w:val="13"/>
  </w:num>
  <w:num w:numId="21">
    <w:abstractNumId w:val="14"/>
  </w:num>
  <w:num w:numId="22">
    <w:abstractNumId w:val="15"/>
  </w:num>
  <w:num w:numId="23">
    <w:abstractNumId w:val="27"/>
  </w:num>
  <w:num w:numId="24">
    <w:abstractNumId w:val="22"/>
  </w:num>
  <w:num w:numId="25">
    <w:abstractNumId w:val="28"/>
  </w:num>
  <w:num w:numId="26">
    <w:abstractNumId w:val="19"/>
  </w:num>
  <w:num w:numId="27">
    <w:abstractNumId w:val="16"/>
  </w:num>
  <w:num w:numId="28">
    <w:abstractNumId w:val="21"/>
  </w:num>
  <w:num w:numId="29">
    <w:abstractNumId w:val="38"/>
  </w:num>
  <w:num w:numId="30">
    <w:abstractNumId w:val="4"/>
  </w:num>
  <w:num w:numId="31">
    <w:abstractNumId w:val="35"/>
  </w:num>
  <w:num w:numId="32">
    <w:abstractNumId w:val="7"/>
  </w:num>
  <w:num w:numId="33">
    <w:abstractNumId w:val="20"/>
  </w:num>
  <w:num w:numId="34">
    <w:abstractNumId w:val="0"/>
  </w:num>
  <w:num w:numId="35">
    <w:abstractNumId w:val="31"/>
  </w:num>
  <w:num w:numId="36">
    <w:abstractNumId w:val="9"/>
  </w:num>
  <w:num w:numId="37">
    <w:abstractNumId w:val="18"/>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6"/>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75"/>
    <w:rsid w:val="0000477E"/>
    <w:rsid w:val="000207EE"/>
    <w:rsid w:val="000213ED"/>
    <w:rsid w:val="0002529B"/>
    <w:rsid w:val="000323E1"/>
    <w:rsid w:val="0003495C"/>
    <w:rsid w:val="000407C9"/>
    <w:rsid w:val="000411C3"/>
    <w:rsid w:val="0004345B"/>
    <w:rsid w:val="00043E50"/>
    <w:rsid w:val="0005050B"/>
    <w:rsid w:val="00051F0B"/>
    <w:rsid w:val="000521C0"/>
    <w:rsid w:val="00053CA9"/>
    <w:rsid w:val="00060F12"/>
    <w:rsid w:val="000700EA"/>
    <w:rsid w:val="000728D0"/>
    <w:rsid w:val="000765B1"/>
    <w:rsid w:val="00082D1F"/>
    <w:rsid w:val="0009033C"/>
    <w:rsid w:val="000A11DB"/>
    <w:rsid w:val="000B56BC"/>
    <w:rsid w:val="000C7B6B"/>
    <w:rsid w:val="000D2158"/>
    <w:rsid w:val="000E16FE"/>
    <w:rsid w:val="000E7F07"/>
    <w:rsid w:val="000F059A"/>
    <w:rsid w:val="000F36AE"/>
    <w:rsid w:val="00100BB0"/>
    <w:rsid w:val="0010166C"/>
    <w:rsid w:val="0010559D"/>
    <w:rsid w:val="00106DF2"/>
    <w:rsid w:val="00125B25"/>
    <w:rsid w:val="0013401A"/>
    <w:rsid w:val="00140398"/>
    <w:rsid w:val="00140FC1"/>
    <w:rsid w:val="0014251B"/>
    <w:rsid w:val="001427ED"/>
    <w:rsid w:val="00146918"/>
    <w:rsid w:val="00150F2C"/>
    <w:rsid w:val="00152D66"/>
    <w:rsid w:val="00155118"/>
    <w:rsid w:val="001572CF"/>
    <w:rsid w:val="00161D15"/>
    <w:rsid w:val="00166883"/>
    <w:rsid w:val="00170139"/>
    <w:rsid w:val="00174D6B"/>
    <w:rsid w:val="00175511"/>
    <w:rsid w:val="00182BAD"/>
    <w:rsid w:val="0018606D"/>
    <w:rsid w:val="00186159"/>
    <w:rsid w:val="00187574"/>
    <w:rsid w:val="00191D0F"/>
    <w:rsid w:val="00197CDE"/>
    <w:rsid w:val="00197EE2"/>
    <w:rsid w:val="001A150D"/>
    <w:rsid w:val="001B3A57"/>
    <w:rsid w:val="001C446B"/>
    <w:rsid w:val="001C7C45"/>
    <w:rsid w:val="001D4700"/>
    <w:rsid w:val="001D67D5"/>
    <w:rsid w:val="001E63FF"/>
    <w:rsid w:val="001F0DFC"/>
    <w:rsid w:val="00205324"/>
    <w:rsid w:val="00205F01"/>
    <w:rsid w:val="002131FB"/>
    <w:rsid w:val="0021625B"/>
    <w:rsid w:val="00222935"/>
    <w:rsid w:val="00226499"/>
    <w:rsid w:val="002351A7"/>
    <w:rsid w:val="00235A67"/>
    <w:rsid w:val="00244019"/>
    <w:rsid w:val="002554F8"/>
    <w:rsid w:val="00255A22"/>
    <w:rsid w:val="002570F2"/>
    <w:rsid w:val="00271BD4"/>
    <w:rsid w:val="0027409E"/>
    <w:rsid w:val="00275D2A"/>
    <w:rsid w:val="00277EE0"/>
    <w:rsid w:val="002837AE"/>
    <w:rsid w:val="00293A06"/>
    <w:rsid w:val="00293FF9"/>
    <w:rsid w:val="00295062"/>
    <w:rsid w:val="002A23F7"/>
    <w:rsid w:val="002B0936"/>
    <w:rsid w:val="002B55E5"/>
    <w:rsid w:val="002B72DE"/>
    <w:rsid w:val="002B72FE"/>
    <w:rsid w:val="002C163A"/>
    <w:rsid w:val="002D7C16"/>
    <w:rsid w:val="002E1F1F"/>
    <w:rsid w:val="002E7C83"/>
    <w:rsid w:val="002F2611"/>
    <w:rsid w:val="002F3EE6"/>
    <w:rsid w:val="00302CBB"/>
    <w:rsid w:val="0030414C"/>
    <w:rsid w:val="0030453C"/>
    <w:rsid w:val="003062FD"/>
    <w:rsid w:val="00311B2E"/>
    <w:rsid w:val="00312972"/>
    <w:rsid w:val="00316119"/>
    <w:rsid w:val="003165F7"/>
    <w:rsid w:val="00317333"/>
    <w:rsid w:val="0032267E"/>
    <w:rsid w:val="0033032C"/>
    <w:rsid w:val="00340130"/>
    <w:rsid w:val="003415C5"/>
    <w:rsid w:val="003463EE"/>
    <w:rsid w:val="0035193E"/>
    <w:rsid w:val="00366B8F"/>
    <w:rsid w:val="00370EF3"/>
    <w:rsid w:val="00372892"/>
    <w:rsid w:val="003745F3"/>
    <w:rsid w:val="00374A52"/>
    <w:rsid w:val="00381705"/>
    <w:rsid w:val="0038560C"/>
    <w:rsid w:val="003A2595"/>
    <w:rsid w:val="003A621C"/>
    <w:rsid w:val="003C4955"/>
    <w:rsid w:val="003C6282"/>
    <w:rsid w:val="003D142A"/>
    <w:rsid w:val="003D51FF"/>
    <w:rsid w:val="003D7758"/>
    <w:rsid w:val="003D7BB9"/>
    <w:rsid w:val="003E3469"/>
    <w:rsid w:val="003E540F"/>
    <w:rsid w:val="003E61D6"/>
    <w:rsid w:val="003F5D70"/>
    <w:rsid w:val="003F68A7"/>
    <w:rsid w:val="00402823"/>
    <w:rsid w:val="00410DE0"/>
    <w:rsid w:val="00415174"/>
    <w:rsid w:val="00417FBF"/>
    <w:rsid w:val="00425004"/>
    <w:rsid w:val="00425E1F"/>
    <w:rsid w:val="00426D40"/>
    <w:rsid w:val="00434452"/>
    <w:rsid w:val="00455AFB"/>
    <w:rsid w:val="00461976"/>
    <w:rsid w:val="004655E1"/>
    <w:rsid w:val="00465CB4"/>
    <w:rsid w:val="00466EBC"/>
    <w:rsid w:val="00474944"/>
    <w:rsid w:val="00481295"/>
    <w:rsid w:val="00481665"/>
    <w:rsid w:val="00485CA0"/>
    <w:rsid w:val="004919F8"/>
    <w:rsid w:val="00492680"/>
    <w:rsid w:val="00494516"/>
    <w:rsid w:val="00496850"/>
    <w:rsid w:val="004A4C09"/>
    <w:rsid w:val="004B047D"/>
    <w:rsid w:val="004B36A0"/>
    <w:rsid w:val="004B4595"/>
    <w:rsid w:val="004C2A73"/>
    <w:rsid w:val="004C5EB7"/>
    <w:rsid w:val="004D033F"/>
    <w:rsid w:val="004D2ACD"/>
    <w:rsid w:val="004D2F49"/>
    <w:rsid w:val="00501B22"/>
    <w:rsid w:val="00501CEC"/>
    <w:rsid w:val="00512270"/>
    <w:rsid w:val="00513640"/>
    <w:rsid w:val="00515679"/>
    <w:rsid w:val="0051782B"/>
    <w:rsid w:val="0052009A"/>
    <w:rsid w:val="00533F48"/>
    <w:rsid w:val="005358D7"/>
    <w:rsid w:val="00535E27"/>
    <w:rsid w:val="00555A87"/>
    <w:rsid w:val="00556A97"/>
    <w:rsid w:val="00556B9D"/>
    <w:rsid w:val="00561FF4"/>
    <w:rsid w:val="00562663"/>
    <w:rsid w:val="00564661"/>
    <w:rsid w:val="005752E8"/>
    <w:rsid w:val="00581FEB"/>
    <w:rsid w:val="005851C4"/>
    <w:rsid w:val="005878B9"/>
    <w:rsid w:val="00591514"/>
    <w:rsid w:val="00594AA2"/>
    <w:rsid w:val="005A2E8F"/>
    <w:rsid w:val="005A589D"/>
    <w:rsid w:val="005B342D"/>
    <w:rsid w:val="005B3FA9"/>
    <w:rsid w:val="005C4A83"/>
    <w:rsid w:val="005C5177"/>
    <w:rsid w:val="005D48D3"/>
    <w:rsid w:val="005D5B8B"/>
    <w:rsid w:val="005D6CFC"/>
    <w:rsid w:val="005F1BB7"/>
    <w:rsid w:val="005F1C9F"/>
    <w:rsid w:val="005F1CFE"/>
    <w:rsid w:val="005F465A"/>
    <w:rsid w:val="0060046F"/>
    <w:rsid w:val="00606001"/>
    <w:rsid w:val="006125DE"/>
    <w:rsid w:val="00621CF3"/>
    <w:rsid w:val="006220B5"/>
    <w:rsid w:val="00622172"/>
    <w:rsid w:val="00624B47"/>
    <w:rsid w:val="00630FA1"/>
    <w:rsid w:val="006314D5"/>
    <w:rsid w:val="00631C0C"/>
    <w:rsid w:val="00642764"/>
    <w:rsid w:val="00643BB7"/>
    <w:rsid w:val="00644ACB"/>
    <w:rsid w:val="00647569"/>
    <w:rsid w:val="006508BF"/>
    <w:rsid w:val="00651137"/>
    <w:rsid w:val="00656722"/>
    <w:rsid w:val="00666CBE"/>
    <w:rsid w:val="006704EB"/>
    <w:rsid w:val="00671517"/>
    <w:rsid w:val="00677B1E"/>
    <w:rsid w:val="00677B2B"/>
    <w:rsid w:val="006865AE"/>
    <w:rsid w:val="006866E4"/>
    <w:rsid w:val="00695CF8"/>
    <w:rsid w:val="006A45A5"/>
    <w:rsid w:val="006B319F"/>
    <w:rsid w:val="006B639F"/>
    <w:rsid w:val="006C1737"/>
    <w:rsid w:val="006C1DCE"/>
    <w:rsid w:val="006D4B53"/>
    <w:rsid w:val="006E2FC4"/>
    <w:rsid w:val="006F2E27"/>
    <w:rsid w:val="006F51AF"/>
    <w:rsid w:val="006F7A38"/>
    <w:rsid w:val="007015FC"/>
    <w:rsid w:val="00702E3C"/>
    <w:rsid w:val="00706683"/>
    <w:rsid w:val="007177F1"/>
    <w:rsid w:val="00720236"/>
    <w:rsid w:val="00724BDF"/>
    <w:rsid w:val="00727166"/>
    <w:rsid w:val="007303C4"/>
    <w:rsid w:val="007314DA"/>
    <w:rsid w:val="00732D45"/>
    <w:rsid w:val="00735B41"/>
    <w:rsid w:val="00736BAE"/>
    <w:rsid w:val="00745005"/>
    <w:rsid w:val="007456B0"/>
    <w:rsid w:val="00751759"/>
    <w:rsid w:val="00751AA7"/>
    <w:rsid w:val="00767F7B"/>
    <w:rsid w:val="00770CBB"/>
    <w:rsid w:val="00771626"/>
    <w:rsid w:val="007735A0"/>
    <w:rsid w:val="007843BB"/>
    <w:rsid w:val="00784A97"/>
    <w:rsid w:val="007852F4"/>
    <w:rsid w:val="007854C7"/>
    <w:rsid w:val="00794337"/>
    <w:rsid w:val="007B3213"/>
    <w:rsid w:val="007B4ECE"/>
    <w:rsid w:val="007C5181"/>
    <w:rsid w:val="007D5217"/>
    <w:rsid w:val="007D7484"/>
    <w:rsid w:val="007E41D1"/>
    <w:rsid w:val="007E4C2A"/>
    <w:rsid w:val="007F28FE"/>
    <w:rsid w:val="007F3860"/>
    <w:rsid w:val="007F526F"/>
    <w:rsid w:val="00805BD8"/>
    <w:rsid w:val="008073BA"/>
    <w:rsid w:val="00812097"/>
    <w:rsid w:val="00815A0E"/>
    <w:rsid w:val="00815D0C"/>
    <w:rsid w:val="008244C5"/>
    <w:rsid w:val="008264B8"/>
    <w:rsid w:val="00840042"/>
    <w:rsid w:val="00841B43"/>
    <w:rsid w:val="00845930"/>
    <w:rsid w:val="00850E34"/>
    <w:rsid w:val="00851804"/>
    <w:rsid w:val="008563A7"/>
    <w:rsid w:val="00866D15"/>
    <w:rsid w:val="00880904"/>
    <w:rsid w:val="0088181A"/>
    <w:rsid w:val="00882275"/>
    <w:rsid w:val="0088353F"/>
    <w:rsid w:val="00885DC8"/>
    <w:rsid w:val="0089646F"/>
    <w:rsid w:val="008A1A1D"/>
    <w:rsid w:val="008A2D6C"/>
    <w:rsid w:val="008B2E5F"/>
    <w:rsid w:val="008B4DE5"/>
    <w:rsid w:val="008B5C37"/>
    <w:rsid w:val="008B5E31"/>
    <w:rsid w:val="008C0D18"/>
    <w:rsid w:val="008C3F3F"/>
    <w:rsid w:val="008C46BD"/>
    <w:rsid w:val="008C4C5B"/>
    <w:rsid w:val="008C577B"/>
    <w:rsid w:val="008C7B3A"/>
    <w:rsid w:val="008D0CE6"/>
    <w:rsid w:val="008D244E"/>
    <w:rsid w:val="008D54E8"/>
    <w:rsid w:val="008D702D"/>
    <w:rsid w:val="008E1D06"/>
    <w:rsid w:val="008E21FD"/>
    <w:rsid w:val="008E53FC"/>
    <w:rsid w:val="008F7CF5"/>
    <w:rsid w:val="0091663B"/>
    <w:rsid w:val="0091761F"/>
    <w:rsid w:val="00920B08"/>
    <w:rsid w:val="009241C1"/>
    <w:rsid w:val="00936A7B"/>
    <w:rsid w:val="00956155"/>
    <w:rsid w:val="00957168"/>
    <w:rsid w:val="00957ECB"/>
    <w:rsid w:val="00960358"/>
    <w:rsid w:val="00964BE5"/>
    <w:rsid w:val="00964E6B"/>
    <w:rsid w:val="00970E8A"/>
    <w:rsid w:val="009713C5"/>
    <w:rsid w:val="009734F8"/>
    <w:rsid w:val="009755AC"/>
    <w:rsid w:val="0098015F"/>
    <w:rsid w:val="00982BA2"/>
    <w:rsid w:val="00990EFB"/>
    <w:rsid w:val="00992D71"/>
    <w:rsid w:val="009A37D3"/>
    <w:rsid w:val="009B297B"/>
    <w:rsid w:val="009B4168"/>
    <w:rsid w:val="009D3710"/>
    <w:rsid w:val="009D49C6"/>
    <w:rsid w:val="009E54A8"/>
    <w:rsid w:val="009E6EE3"/>
    <w:rsid w:val="009F392C"/>
    <w:rsid w:val="009F4117"/>
    <w:rsid w:val="009F5F75"/>
    <w:rsid w:val="00A005AB"/>
    <w:rsid w:val="00A0780C"/>
    <w:rsid w:val="00A148E0"/>
    <w:rsid w:val="00A16652"/>
    <w:rsid w:val="00A20B2A"/>
    <w:rsid w:val="00A21D30"/>
    <w:rsid w:val="00A329B5"/>
    <w:rsid w:val="00A42B4E"/>
    <w:rsid w:val="00A573B5"/>
    <w:rsid w:val="00A61087"/>
    <w:rsid w:val="00A62F22"/>
    <w:rsid w:val="00A701C3"/>
    <w:rsid w:val="00A7074D"/>
    <w:rsid w:val="00A71E46"/>
    <w:rsid w:val="00A81013"/>
    <w:rsid w:val="00A81A48"/>
    <w:rsid w:val="00A900FB"/>
    <w:rsid w:val="00AA5D74"/>
    <w:rsid w:val="00AA6768"/>
    <w:rsid w:val="00AA6D5C"/>
    <w:rsid w:val="00AB08B6"/>
    <w:rsid w:val="00AD2E5F"/>
    <w:rsid w:val="00AD6F49"/>
    <w:rsid w:val="00AF2495"/>
    <w:rsid w:val="00AF4D05"/>
    <w:rsid w:val="00AF7A3A"/>
    <w:rsid w:val="00B0519D"/>
    <w:rsid w:val="00B0550C"/>
    <w:rsid w:val="00B12C26"/>
    <w:rsid w:val="00B13023"/>
    <w:rsid w:val="00B13442"/>
    <w:rsid w:val="00B15968"/>
    <w:rsid w:val="00B168A3"/>
    <w:rsid w:val="00B16B7C"/>
    <w:rsid w:val="00B230EC"/>
    <w:rsid w:val="00B250E4"/>
    <w:rsid w:val="00B25A26"/>
    <w:rsid w:val="00B2676B"/>
    <w:rsid w:val="00B33F9D"/>
    <w:rsid w:val="00B413E6"/>
    <w:rsid w:val="00B41F12"/>
    <w:rsid w:val="00B42A1D"/>
    <w:rsid w:val="00B432D5"/>
    <w:rsid w:val="00B5090A"/>
    <w:rsid w:val="00B51B89"/>
    <w:rsid w:val="00B56BC6"/>
    <w:rsid w:val="00B60196"/>
    <w:rsid w:val="00B63FC4"/>
    <w:rsid w:val="00B65E5A"/>
    <w:rsid w:val="00B71610"/>
    <w:rsid w:val="00B71E44"/>
    <w:rsid w:val="00B72369"/>
    <w:rsid w:val="00B8010C"/>
    <w:rsid w:val="00B86A1F"/>
    <w:rsid w:val="00B87EDE"/>
    <w:rsid w:val="00B90F6B"/>
    <w:rsid w:val="00B9387E"/>
    <w:rsid w:val="00B93D50"/>
    <w:rsid w:val="00B94257"/>
    <w:rsid w:val="00B95BD8"/>
    <w:rsid w:val="00B96884"/>
    <w:rsid w:val="00BA08FA"/>
    <w:rsid w:val="00BA7900"/>
    <w:rsid w:val="00BB142D"/>
    <w:rsid w:val="00BB5357"/>
    <w:rsid w:val="00BB672C"/>
    <w:rsid w:val="00BB7410"/>
    <w:rsid w:val="00BB76A3"/>
    <w:rsid w:val="00BC0ECB"/>
    <w:rsid w:val="00BC104D"/>
    <w:rsid w:val="00BC4F0A"/>
    <w:rsid w:val="00BD120C"/>
    <w:rsid w:val="00BD56B0"/>
    <w:rsid w:val="00BD6DE6"/>
    <w:rsid w:val="00BE05EF"/>
    <w:rsid w:val="00BE3017"/>
    <w:rsid w:val="00BF23FB"/>
    <w:rsid w:val="00BF2EF6"/>
    <w:rsid w:val="00BF32A5"/>
    <w:rsid w:val="00BF4DED"/>
    <w:rsid w:val="00BF667F"/>
    <w:rsid w:val="00C11504"/>
    <w:rsid w:val="00C20264"/>
    <w:rsid w:val="00C205C4"/>
    <w:rsid w:val="00C22A42"/>
    <w:rsid w:val="00C22C20"/>
    <w:rsid w:val="00C3570B"/>
    <w:rsid w:val="00C429B0"/>
    <w:rsid w:val="00C51A9D"/>
    <w:rsid w:val="00C60146"/>
    <w:rsid w:val="00C811D2"/>
    <w:rsid w:val="00C86FEA"/>
    <w:rsid w:val="00C91595"/>
    <w:rsid w:val="00C940B2"/>
    <w:rsid w:val="00CA02E7"/>
    <w:rsid w:val="00CA1E6F"/>
    <w:rsid w:val="00CA468A"/>
    <w:rsid w:val="00CB3EB3"/>
    <w:rsid w:val="00CB46AB"/>
    <w:rsid w:val="00CC2D62"/>
    <w:rsid w:val="00CC6505"/>
    <w:rsid w:val="00CD1E3B"/>
    <w:rsid w:val="00CD2A46"/>
    <w:rsid w:val="00CE17E8"/>
    <w:rsid w:val="00CF08B2"/>
    <w:rsid w:val="00CF1E6A"/>
    <w:rsid w:val="00D01B81"/>
    <w:rsid w:val="00D035A1"/>
    <w:rsid w:val="00D0379C"/>
    <w:rsid w:val="00D1096E"/>
    <w:rsid w:val="00D11EAF"/>
    <w:rsid w:val="00D150DE"/>
    <w:rsid w:val="00D2029C"/>
    <w:rsid w:val="00D2246F"/>
    <w:rsid w:val="00D408F5"/>
    <w:rsid w:val="00D4204B"/>
    <w:rsid w:val="00D469EF"/>
    <w:rsid w:val="00D46AA4"/>
    <w:rsid w:val="00D4761F"/>
    <w:rsid w:val="00D55847"/>
    <w:rsid w:val="00D56B84"/>
    <w:rsid w:val="00D71A28"/>
    <w:rsid w:val="00D8299C"/>
    <w:rsid w:val="00D83EE0"/>
    <w:rsid w:val="00D84024"/>
    <w:rsid w:val="00D963F8"/>
    <w:rsid w:val="00DA1B44"/>
    <w:rsid w:val="00DA253A"/>
    <w:rsid w:val="00DB6D1D"/>
    <w:rsid w:val="00DC0920"/>
    <w:rsid w:val="00DC2F41"/>
    <w:rsid w:val="00DD0FFF"/>
    <w:rsid w:val="00DD1D09"/>
    <w:rsid w:val="00DE2B58"/>
    <w:rsid w:val="00DE3E4D"/>
    <w:rsid w:val="00DF6878"/>
    <w:rsid w:val="00DF7DB4"/>
    <w:rsid w:val="00E03871"/>
    <w:rsid w:val="00E078B9"/>
    <w:rsid w:val="00E10A0F"/>
    <w:rsid w:val="00E13DAB"/>
    <w:rsid w:val="00E165E1"/>
    <w:rsid w:val="00E22B87"/>
    <w:rsid w:val="00E30F9F"/>
    <w:rsid w:val="00E31AC8"/>
    <w:rsid w:val="00E33D9A"/>
    <w:rsid w:val="00E34259"/>
    <w:rsid w:val="00E37F9F"/>
    <w:rsid w:val="00E53D55"/>
    <w:rsid w:val="00E5615E"/>
    <w:rsid w:val="00E64BF1"/>
    <w:rsid w:val="00E656D5"/>
    <w:rsid w:val="00E66AEE"/>
    <w:rsid w:val="00E70945"/>
    <w:rsid w:val="00E8346D"/>
    <w:rsid w:val="00E9190E"/>
    <w:rsid w:val="00E92977"/>
    <w:rsid w:val="00E93B77"/>
    <w:rsid w:val="00EB52F6"/>
    <w:rsid w:val="00ED25FD"/>
    <w:rsid w:val="00ED3014"/>
    <w:rsid w:val="00ED551C"/>
    <w:rsid w:val="00ED5A90"/>
    <w:rsid w:val="00ED6779"/>
    <w:rsid w:val="00EE1D9C"/>
    <w:rsid w:val="00EE2607"/>
    <w:rsid w:val="00EE44A9"/>
    <w:rsid w:val="00EE5B5D"/>
    <w:rsid w:val="00EE626C"/>
    <w:rsid w:val="00EF422C"/>
    <w:rsid w:val="00EF4E86"/>
    <w:rsid w:val="00EF618A"/>
    <w:rsid w:val="00EF78CA"/>
    <w:rsid w:val="00F017B6"/>
    <w:rsid w:val="00F01C78"/>
    <w:rsid w:val="00F10A9B"/>
    <w:rsid w:val="00F1296E"/>
    <w:rsid w:val="00F15A0D"/>
    <w:rsid w:val="00F27253"/>
    <w:rsid w:val="00F300D2"/>
    <w:rsid w:val="00F33CF6"/>
    <w:rsid w:val="00F35841"/>
    <w:rsid w:val="00F43123"/>
    <w:rsid w:val="00F46738"/>
    <w:rsid w:val="00F71715"/>
    <w:rsid w:val="00F81E61"/>
    <w:rsid w:val="00F83D2E"/>
    <w:rsid w:val="00F916DF"/>
    <w:rsid w:val="00F938B2"/>
    <w:rsid w:val="00FA0B00"/>
    <w:rsid w:val="00FA5792"/>
    <w:rsid w:val="00FA7A29"/>
    <w:rsid w:val="00FB06E1"/>
    <w:rsid w:val="00FB7DC6"/>
    <w:rsid w:val="00FC1EAC"/>
    <w:rsid w:val="00FC39C8"/>
    <w:rsid w:val="00FC4E58"/>
    <w:rsid w:val="00FD4756"/>
    <w:rsid w:val="00FD7B70"/>
    <w:rsid w:val="00FE0BDF"/>
    <w:rsid w:val="00FE7DBD"/>
    <w:rsid w:val="00FF2D6E"/>
    <w:rsid w:val="00FF71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A85E91"/>
  <w15:docId w15:val="{83F8AF5E-BFC3-F549-8363-3506A546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Palatino" w:hAnsi="Palatino"/>
      <w:b/>
      <w:sz w:val="28"/>
    </w:rPr>
  </w:style>
  <w:style w:type="paragraph" w:styleId="Heading2">
    <w:name w:val="heading 2"/>
    <w:basedOn w:val="Normal"/>
    <w:next w:val="Normal"/>
    <w:link w:val="Heading2Char"/>
    <w:qFormat/>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Palatino" w:hAnsi="Palatino"/>
    </w:rPr>
  </w:style>
  <w:style w:type="paragraph" w:styleId="BodyTextIndent2">
    <w:name w:val="Body Text Indent 2"/>
    <w:basedOn w:val="Normal"/>
    <w:pPr>
      <w:ind w:left="360"/>
    </w:pPr>
    <w:rPr>
      <w:rFonts w:ascii="Palatino" w:hAnsi="Palatino"/>
    </w:rPr>
  </w:style>
  <w:style w:type="paragraph" w:styleId="BodyText">
    <w:name w:val="Body Text"/>
    <w:basedOn w:val="Normal"/>
    <w:pPr>
      <w:jc w:val="both"/>
    </w:pPr>
    <w:rPr>
      <w:rFonts w:ascii="Palatino" w:hAnsi="Palatino"/>
    </w:rPr>
  </w:style>
  <w:style w:type="paragraph" w:styleId="BodyTextIndent3">
    <w:name w:val="Body Text Indent 3"/>
    <w:basedOn w:val="Normal"/>
    <w:pPr>
      <w:ind w:left="1080" w:hanging="720"/>
    </w:pPr>
    <w:rPr>
      <w:rFonts w:ascii="Palatino" w:hAnsi="Palatin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Style1">
    <w:name w:val="Style1"/>
    <w:rPr>
      <w:sz w:val="20"/>
    </w:rPr>
  </w:style>
  <w:style w:type="paragraph" w:customStyle="1" w:styleId="Style2">
    <w:name w:val="Style2"/>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980" w:hanging="260"/>
    </w:pPr>
    <w:rPr>
      <w:rFonts w:ascii="Times" w:hAnsi="Times"/>
    </w:rPr>
  </w:style>
  <w:style w:type="paragraph" w:customStyle="1" w:styleId="Style3">
    <w:name w:val="Style3"/>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1440" w:hanging="720"/>
    </w:pPr>
    <w:rPr>
      <w:rFonts w:ascii="Times" w:hAnsi="Times"/>
    </w:rPr>
  </w:style>
  <w:style w:type="paragraph" w:customStyle="1" w:styleId="Style4">
    <w:name w:val="Style4"/>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2160" w:hanging="720"/>
    </w:pPr>
    <w:rPr>
      <w:rFonts w:ascii="Times" w:hAnsi="Times"/>
    </w:rPr>
  </w:style>
  <w:style w:type="paragraph" w:styleId="Title">
    <w:name w:val="Title"/>
    <w:basedOn w:val="Normal"/>
    <w:qFormat/>
    <w:pPr>
      <w:jc w:val="center"/>
    </w:pPr>
    <w:rPr>
      <w:rFonts w:ascii="Times" w:hAnsi="Times"/>
      <w:b/>
      <w:u w:val="single"/>
    </w:rPr>
  </w:style>
  <w:style w:type="paragraph" w:customStyle="1" w:styleId="Style5">
    <w:name w:val="Style5"/>
    <w:basedOn w:val="Normal"/>
    <w:pPr>
      <w:tabs>
        <w:tab w:val="left" w:pos="360"/>
      </w:tabs>
      <w:overflowPunct w:val="0"/>
      <w:autoSpaceDE w:val="0"/>
      <w:autoSpaceDN w:val="0"/>
      <w:adjustRightInd w:val="0"/>
      <w:spacing w:before="160"/>
      <w:ind w:left="360" w:hanging="360"/>
      <w:textAlignment w:val="baseline"/>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paragraph" w:styleId="BalloonText">
    <w:name w:val="Balloon Text"/>
    <w:basedOn w:val="Normal"/>
    <w:semiHidden/>
    <w:rPr>
      <w:rFonts w:ascii="Lucida Grande" w:hAnsi="Lucida Grande"/>
      <w:sz w:val="18"/>
      <w:szCs w:val="18"/>
    </w:rPr>
  </w:style>
  <w:style w:type="paragraph" w:customStyle="1" w:styleId="Style6">
    <w:name w:val="Style6"/>
    <w:hidden/>
    <w:uiPriority w:val="71"/>
    <w:rPr>
      <w:sz w:val="24"/>
    </w:rPr>
  </w:style>
  <w:style w:type="character" w:customStyle="1" w:styleId="Style7">
    <w:name w:val="Style7"/>
    <w:rPr>
      <w:b/>
      <w:bCs/>
      <w:spacing w:val="0"/>
      <w:u w:val="none"/>
    </w:rPr>
  </w:style>
  <w:style w:type="paragraph" w:customStyle="1" w:styleId="Style8">
    <w:name w:val="Style8"/>
    <w:basedOn w:val="Normal"/>
    <w:uiPriority w:val="34"/>
    <w:qFormat/>
    <w:pPr>
      <w:ind w:left="720"/>
      <w:contextualSpacing/>
    </w:pPr>
    <w:rPr>
      <w:rFonts w:ascii="Times New Roman" w:hAnsi="Times New Roman"/>
      <w:szCs w:val="24"/>
    </w:rPr>
  </w:style>
  <w:style w:type="paragraph" w:customStyle="1" w:styleId="Style9">
    <w:name w:val="Style9"/>
    <w:basedOn w:val="Normal"/>
    <w:uiPriority w:val="34"/>
    <w:qFormat/>
    <w:pPr>
      <w:spacing w:after="200"/>
      <w:ind w:left="720"/>
      <w:contextualSpacing/>
    </w:pPr>
    <w:rPr>
      <w:rFonts w:ascii="Cambria" w:eastAsia="Cambria" w:hAnsi="Cambria"/>
    </w:rPr>
  </w:style>
  <w:style w:type="paragraph" w:customStyle="1" w:styleId="Style10">
    <w:name w:val="Style10"/>
    <w:basedOn w:val="Normal"/>
    <w:next w:val="Normal"/>
    <w:pPr>
      <w:widowControl w:val="0"/>
      <w:autoSpaceDE w:val="0"/>
      <w:autoSpaceDN w:val="0"/>
      <w:adjustRightInd w:val="0"/>
      <w:spacing w:after="75"/>
    </w:pPr>
    <w:rPr>
      <w:rFonts w:ascii="Arial" w:hAnsi="Arial"/>
    </w:rPr>
  </w:style>
  <w:style w:type="paragraph" w:customStyle="1" w:styleId="Style11">
    <w:name w:val="Style11"/>
    <w:hidden/>
    <w:uiPriority w:val="71"/>
    <w:rPr>
      <w:sz w:val="24"/>
    </w:rPr>
  </w:style>
  <w:style w:type="paragraph" w:customStyle="1" w:styleId="Style12">
    <w:name w:val="Style12"/>
    <w:basedOn w:val="Normal"/>
    <w:pPr>
      <w:tabs>
        <w:tab w:val="left" w:pos="720"/>
      </w:tabs>
      <w:spacing w:line="360" w:lineRule="atLeast"/>
      <w:ind w:firstLine="720"/>
    </w:pPr>
    <w:rPr>
      <w:rFonts w:ascii="Times" w:hAnsi="Times"/>
    </w:rPr>
  </w:style>
  <w:style w:type="paragraph" w:customStyle="1" w:styleId="Style13">
    <w:name w:val="Style13"/>
    <w:basedOn w:val="Normal"/>
    <w:uiPriority w:val="34"/>
    <w:qFormat/>
    <w:pPr>
      <w:ind w:left="720"/>
    </w:pPr>
  </w:style>
  <w:style w:type="paragraph" w:customStyle="1" w:styleId="MediumGrid1-Accent21">
    <w:name w:val="Medium Grid 1 - Accent 21"/>
    <w:basedOn w:val="Normal"/>
    <w:uiPriority w:val="34"/>
    <w:qFormat/>
    <w:pPr>
      <w:ind w:left="720"/>
    </w:pPr>
  </w:style>
  <w:style w:type="character" w:customStyle="1" w:styleId="FooterChar">
    <w:name w:val="Footer Char"/>
    <w:link w:val="Footer"/>
    <w:uiPriority w:val="99"/>
    <w:rPr>
      <w:sz w:val="24"/>
    </w:rPr>
  </w:style>
  <w:style w:type="paragraph" w:customStyle="1" w:styleId="DocID">
    <w:name w:val="DocID"/>
    <w:basedOn w:val="Footer"/>
    <w:next w:val="Footer"/>
    <w:link w:val="DocIDChar"/>
    <w:rsid w:val="00465CB4"/>
    <w:pPr>
      <w:tabs>
        <w:tab w:val="clear" w:pos="4320"/>
        <w:tab w:val="clear" w:pos="8640"/>
      </w:tabs>
    </w:pPr>
    <w:rPr>
      <w:rFonts w:ascii="Times New Roman" w:hAnsi="Times New Roman"/>
      <w:sz w:val="18"/>
    </w:rPr>
  </w:style>
  <w:style w:type="character" w:customStyle="1" w:styleId="Heading2Char">
    <w:name w:val="Heading 2 Char"/>
    <w:link w:val="Heading2"/>
    <w:rsid w:val="00465CB4"/>
    <w:rPr>
      <w:rFonts w:ascii="Times New Roman" w:hAnsi="Times New Roman"/>
      <w:b/>
      <w:sz w:val="24"/>
    </w:rPr>
  </w:style>
  <w:style w:type="character" w:customStyle="1" w:styleId="DocIDChar">
    <w:name w:val="DocID Char"/>
    <w:link w:val="DocID"/>
    <w:rsid w:val="00465CB4"/>
    <w:rPr>
      <w:rFonts w:ascii="Times New Roman" w:hAnsi="Times New Roman"/>
      <w:b w:val="0"/>
      <w:sz w:val="18"/>
    </w:rPr>
  </w:style>
  <w:style w:type="paragraph" w:customStyle="1" w:styleId="ColorfulList-Accent11">
    <w:name w:val="Colorful List - Accent 11"/>
    <w:basedOn w:val="Normal"/>
    <w:uiPriority w:val="34"/>
    <w:qFormat/>
    <w:rsid w:val="00A16652"/>
    <w:pPr>
      <w:ind w:left="720"/>
    </w:pPr>
  </w:style>
  <w:style w:type="paragraph" w:customStyle="1" w:styleId="p1">
    <w:name w:val="p1"/>
    <w:basedOn w:val="Normal"/>
    <w:rsid w:val="00794337"/>
    <w:rPr>
      <w:rFonts w:ascii="Times" w:hAnsi="Times"/>
      <w:sz w:val="15"/>
      <w:szCs w:val="15"/>
    </w:rPr>
  </w:style>
  <w:style w:type="character" w:customStyle="1" w:styleId="apple-converted-space">
    <w:name w:val="apple-converted-space"/>
    <w:rsid w:val="00794337"/>
  </w:style>
  <w:style w:type="paragraph" w:styleId="ListParagraph">
    <w:name w:val="List Paragraph"/>
    <w:basedOn w:val="Normal"/>
    <w:uiPriority w:val="34"/>
    <w:qFormat/>
    <w:rsid w:val="00EE5B5D"/>
    <w:pPr>
      <w:ind w:left="720"/>
      <w:contextualSpacing/>
    </w:pPr>
  </w:style>
  <w:style w:type="paragraph" w:styleId="Revision">
    <w:name w:val="Revision"/>
    <w:hidden/>
    <w:uiPriority w:val="62"/>
    <w:semiHidden/>
    <w:rsid w:val="00C60146"/>
    <w:rPr>
      <w:sz w:val="24"/>
    </w:rPr>
  </w:style>
  <w:style w:type="paragraph" w:styleId="NormalWeb">
    <w:name w:val="Normal (Web)"/>
    <w:basedOn w:val="Normal"/>
    <w:uiPriority w:val="99"/>
    <w:unhideWhenUsed/>
    <w:rsid w:val="00374A52"/>
    <w:pPr>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191D0F"/>
    <w:pPr>
      <w:widowControl w:val="0"/>
      <w:autoSpaceDE w:val="0"/>
      <w:autoSpaceDN w:val="0"/>
      <w:spacing w:before="25"/>
      <w:ind w:left="27"/>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035">
      <w:bodyDiv w:val="1"/>
      <w:marLeft w:val="0"/>
      <w:marRight w:val="0"/>
      <w:marTop w:val="0"/>
      <w:marBottom w:val="0"/>
      <w:divBdr>
        <w:top w:val="none" w:sz="0" w:space="0" w:color="auto"/>
        <w:left w:val="none" w:sz="0" w:space="0" w:color="auto"/>
        <w:bottom w:val="none" w:sz="0" w:space="0" w:color="auto"/>
        <w:right w:val="none" w:sz="0" w:space="0" w:color="auto"/>
      </w:divBdr>
    </w:div>
    <w:div w:id="80641007">
      <w:bodyDiv w:val="1"/>
      <w:marLeft w:val="0"/>
      <w:marRight w:val="0"/>
      <w:marTop w:val="0"/>
      <w:marBottom w:val="0"/>
      <w:divBdr>
        <w:top w:val="none" w:sz="0" w:space="0" w:color="auto"/>
        <w:left w:val="none" w:sz="0" w:space="0" w:color="auto"/>
        <w:bottom w:val="none" w:sz="0" w:space="0" w:color="auto"/>
        <w:right w:val="none" w:sz="0" w:space="0" w:color="auto"/>
      </w:divBdr>
    </w:div>
    <w:div w:id="85150731">
      <w:bodyDiv w:val="1"/>
      <w:marLeft w:val="0"/>
      <w:marRight w:val="0"/>
      <w:marTop w:val="0"/>
      <w:marBottom w:val="0"/>
      <w:divBdr>
        <w:top w:val="none" w:sz="0" w:space="0" w:color="auto"/>
        <w:left w:val="none" w:sz="0" w:space="0" w:color="auto"/>
        <w:bottom w:val="none" w:sz="0" w:space="0" w:color="auto"/>
        <w:right w:val="none" w:sz="0" w:space="0" w:color="auto"/>
      </w:divBdr>
    </w:div>
    <w:div w:id="189029873">
      <w:bodyDiv w:val="1"/>
      <w:marLeft w:val="0"/>
      <w:marRight w:val="0"/>
      <w:marTop w:val="0"/>
      <w:marBottom w:val="0"/>
      <w:divBdr>
        <w:top w:val="none" w:sz="0" w:space="0" w:color="auto"/>
        <w:left w:val="none" w:sz="0" w:space="0" w:color="auto"/>
        <w:bottom w:val="none" w:sz="0" w:space="0" w:color="auto"/>
        <w:right w:val="none" w:sz="0" w:space="0" w:color="auto"/>
      </w:divBdr>
    </w:div>
    <w:div w:id="249393426">
      <w:bodyDiv w:val="1"/>
      <w:marLeft w:val="0"/>
      <w:marRight w:val="0"/>
      <w:marTop w:val="0"/>
      <w:marBottom w:val="0"/>
      <w:divBdr>
        <w:top w:val="none" w:sz="0" w:space="0" w:color="auto"/>
        <w:left w:val="none" w:sz="0" w:space="0" w:color="auto"/>
        <w:bottom w:val="none" w:sz="0" w:space="0" w:color="auto"/>
        <w:right w:val="none" w:sz="0" w:space="0" w:color="auto"/>
      </w:divBdr>
    </w:div>
    <w:div w:id="349307185">
      <w:bodyDiv w:val="1"/>
      <w:marLeft w:val="0"/>
      <w:marRight w:val="0"/>
      <w:marTop w:val="0"/>
      <w:marBottom w:val="0"/>
      <w:divBdr>
        <w:top w:val="none" w:sz="0" w:space="0" w:color="auto"/>
        <w:left w:val="none" w:sz="0" w:space="0" w:color="auto"/>
        <w:bottom w:val="none" w:sz="0" w:space="0" w:color="auto"/>
        <w:right w:val="none" w:sz="0" w:space="0" w:color="auto"/>
      </w:divBdr>
    </w:div>
    <w:div w:id="398095054">
      <w:bodyDiv w:val="1"/>
      <w:marLeft w:val="0"/>
      <w:marRight w:val="0"/>
      <w:marTop w:val="0"/>
      <w:marBottom w:val="0"/>
      <w:divBdr>
        <w:top w:val="none" w:sz="0" w:space="0" w:color="auto"/>
        <w:left w:val="none" w:sz="0" w:space="0" w:color="auto"/>
        <w:bottom w:val="none" w:sz="0" w:space="0" w:color="auto"/>
        <w:right w:val="none" w:sz="0" w:space="0" w:color="auto"/>
      </w:divBdr>
    </w:div>
    <w:div w:id="701900564">
      <w:bodyDiv w:val="1"/>
      <w:marLeft w:val="0"/>
      <w:marRight w:val="0"/>
      <w:marTop w:val="0"/>
      <w:marBottom w:val="0"/>
      <w:divBdr>
        <w:top w:val="none" w:sz="0" w:space="0" w:color="auto"/>
        <w:left w:val="none" w:sz="0" w:space="0" w:color="auto"/>
        <w:bottom w:val="none" w:sz="0" w:space="0" w:color="auto"/>
        <w:right w:val="none" w:sz="0" w:space="0" w:color="auto"/>
      </w:divBdr>
    </w:div>
    <w:div w:id="713191278">
      <w:bodyDiv w:val="1"/>
      <w:marLeft w:val="0"/>
      <w:marRight w:val="0"/>
      <w:marTop w:val="0"/>
      <w:marBottom w:val="0"/>
      <w:divBdr>
        <w:top w:val="none" w:sz="0" w:space="0" w:color="auto"/>
        <w:left w:val="none" w:sz="0" w:space="0" w:color="auto"/>
        <w:bottom w:val="none" w:sz="0" w:space="0" w:color="auto"/>
        <w:right w:val="none" w:sz="0" w:space="0" w:color="auto"/>
      </w:divBdr>
    </w:div>
    <w:div w:id="737629807">
      <w:bodyDiv w:val="1"/>
      <w:marLeft w:val="0"/>
      <w:marRight w:val="0"/>
      <w:marTop w:val="0"/>
      <w:marBottom w:val="0"/>
      <w:divBdr>
        <w:top w:val="none" w:sz="0" w:space="0" w:color="auto"/>
        <w:left w:val="none" w:sz="0" w:space="0" w:color="auto"/>
        <w:bottom w:val="none" w:sz="0" w:space="0" w:color="auto"/>
        <w:right w:val="none" w:sz="0" w:space="0" w:color="auto"/>
      </w:divBdr>
    </w:div>
    <w:div w:id="808061584">
      <w:bodyDiv w:val="1"/>
      <w:marLeft w:val="0"/>
      <w:marRight w:val="0"/>
      <w:marTop w:val="0"/>
      <w:marBottom w:val="0"/>
      <w:divBdr>
        <w:top w:val="none" w:sz="0" w:space="0" w:color="auto"/>
        <w:left w:val="none" w:sz="0" w:space="0" w:color="auto"/>
        <w:bottom w:val="none" w:sz="0" w:space="0" w:color="auto"/>
        <w:right w:val="none" w:sz="0" w:space="0" w:color="auto"/>
      </w:divBdr>
    </w:div>
    <w:div w:id="823163571">
      <w:bodyDiv w:val="1"/>
      <w:marLeft w:val="0"/>
      <w:marRight w:val="0"/>
      <w:marTop w:val="0"/>
      <w:marBottom w:val="0"/>
      <w:divBdr>
        <w:top w:val="none" w:sz="0" w:space="0" w:color="auto"/>
        <w:left w:val="none" w:sz="0" w:space="0" w:color="auto"/>
        <w:bottom w:val="none" w:sz="0" w:space="0" w:color="auto"/>
        <w:right w:val="none" w:sz="0" w:space="0" w:color="auto"/>
      </w:divBdr>
      <w:divsChild>
        <w:div w:id="331958502">
          <w:marLeft w:val="0"/>
          <w:marRight w:val="0"/>
          <w:marTop w:val="0"/>
          <w:marBottom w:val="0"/>
          <w:divBdr>
            <w:top w:val="none" w:sz="0" w:space="0" w:color="auto"/>
            <w:left w:val="none" w:sz="0" w:space="0" w:color="auto"/>
            <w:bottom w:val="none" w:sz="0" w:space="0" w:color="auto"/>
            <w:right w:val="none" w:sz="0" w:space="0" w:color="auto"/>
          </w:divBdr>
          <w:divsChild>
            <w:div w:id="1956011669">
              <w:marLeft w:val="0"/>
              <w:marRight w:val="0"/>
              <w:marTop w:val="0"/>
              <w:marBottom w:val="0"/>
              <w:divBdr>
                <w:top w:val="none" w:sz="0" w:space="0" w:color="auto"/>
                <w:left w:val="none" w:sz="0" w:space="0" w:color="auto"/>
                <w:bottom w:val="none" w:sz="0" w:space="0" w:color="auto"/>
                <w:right w:val="none" w:sz="0" w:space="0" w:color="auto"/>
              </w:divBdr>
              <w:divsChild>
                <w:div w:id="521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9084">
      <w:bodyDiv w:val="1"/>
      <w:marLeft w:val="0"/>
      <w:marRight w:val="0"/>
      <w:marTop w:val="0"/>
      <w:marBottom w:val="0"/>
      <w:divBdr>
        <w:top w:val="none" w:sz="0" w:space="0" w:color="auto"/>
        <w:left w:val="none" w:sz="0" w:space="0" w:color="auto"/>
        <w:bottom w:val="none" w:sz="0" w:space="0" w:color="auto"/>
        <w:right w:val="none" w:sz="0" w:space="0" w:color="auto"/>
      </w:divBdr>
    </w:div>
    <w:div w:id="870649123">
      <w:bodyDiv w:val="1"/>
      <w:marLeft w:val="0"/>
      <w:marRight w:val="0"/>
      <w:marTop w:val="0"/>
      <w:marBottom w:val="0"/>
      <w:divBdr>
        <w:top w:val="none" w:sz="0" w:space="0" w:color="auto"/>
        <w:left w:val="none" w:sz="0" w:space="0" w:color="auto"/>
        <w:bottom w:val="none" w:sz="0" w:space="0" w:color="auto"/>
        <w:right w:val="none" w:sz="0" w:space="0" w:color="auto"/>
      </w:divBdr>
    </w:div>
    <w:div w:id="890775701">
      <w:bodyDiv w:val="1"/>
      <w:marLeft w:val="0"/>
      <w:marRight w:val="0"/>
      <w:marTop w:val="0"/>
      <w:marBottom w:val="0"/>
      <w:divBdr>
        <w:top w:val="none" w:sz="0" w:space="0" w:color="auto"/>
        <w:left w:val="none" w:sz="0" w:space="0" w:color="auto"/>
        <w:bottom w:val="none" w:sz="0" w:space="0" w:color="auto"/>
        <w:right w:val="none" w:sz="0" w:space="0" w:color="auto"/>
      </w:divBdr>
    </w:div>
    <w:div w:id="943154307">
      <w:bodyDiv w:val="1"/>
      <w:marLeft w:val="0"/>
      <w:marRight w:val="0"/>
      <w:marTop w:val="0"/>
      <w:marBottom w:val="0"/>
      <w:divBdr>
        <w:top w:val="none" w:sz="0" w:space="0" w:color="auto"/>
        <w:left w:val="none" w:sz="0" w:space="0" w:color="auto"/>
        <w:bottom w:val="none" w:sz="0" w:space="0" w:color="auto"/>
        <w:right w:val="none" w:sz="0" w:space="0" w:color="auto"/>
      </w:divBdr>
      <w:divsChild>
        <w:div w:id="1448112674">
          <w:marLeft w:val="0"/>
          <w:marRight w:val="0"/>
          <w:marTop w:val="0"/>
          <w:marBottom w:val="0"/>
          <w:divBdr>
            <w:top w:val="none" w:sz="0" w:space="0" w:color="auto"/>
            <w:left w:val="none" w:sz="0" w:space="0" w:color="auto"/>
            <w:bottom w:val="none" w:sz="0" w:space="0" w:color="auto"/>
            <w:right w:val="none" w:sz="0" w:space="0" w:color="auto"/>
          </w:divBdr>
          <w:divsChild>
            <w:div w:id="925916772">
              <w:marLeft w:val="0"/>
              <w:marRight w:val="0"/>
              <w:marTop w:val="0"/>
              <w:marBottom w:val="0"/>
              <w:divBdr>
                <w:top w:val="none" w:sz="0" w:space="0" w:color="auto"/>
                <w:left w:val="none" w:sz="0" w:space="0" w:color="auto"/>
                <w:bottom w:val="none" w:sz="0" w:space="0" w:color="auto"/>
                <w:right w:val="none" w:sz="0" w:space="0" w:color="auto"/>
              </w:divBdr>
              <w:divsChild>
                <w:div w:id="13988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0123">
      <w:bodyDiv w:val="1"/>
      <w:marLeft w:val="0"/>
      <w:marRight w:val="0"/>
      <w:marTop w:val="0"/>
      <w:marBottom w:val="0"/>
      <w:divBdr>
        <w:top w:val="none" w:sz="0" w:space="0" w:color="auto"/>
        <w:left w:val="none" w:sz="0" w:space="0" w:color="auto"/>
        <w:bottom w:val="none" w:sz="0" w:space="0" w:color="auto"/>
        <w:right w:val="none" w:sz="0" w:space="0" w:color="auto"/>
      </w:divBdr>
    </w:div>
    <w:div w:id="1149640062">
      <w:bodyDiv w:val="1"/>
      <w:marLeft w:val="0"/>
      <w:marRight w:val="0"/>
      <w:marTop w:val="0"/>
      <w:marBottom w:val="0"/>
      <w:divBdr>
        <w:top w:val="none" w:sz="0" w:space="0" w:color="auto"/>
        <w:left w:val="none" w:sz="0" w:space="0" w:color="auto"/>
        <w:bottom w:val="none" w:sz="0" w:space="0" w:color="auto"/>
        <w:right w:val="none" w:sz="0" w:space="0" w:color="auto"/>
      </w:divBdr>
    </w:div>
    <w:div w:id="1435858811">
      <w:bodyDiv w:val="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sChild>
            <w:div w:id="1764842351">
              <w:marLeft w:val="0"/>
              <w:marRight w:val="0"/>
              <w:marTop w:val="0"/>
              <w:marBottom w:val="0"/>
              <w:divBdr>
                <w:top w:val="none" w:sz="0" w:space="0" w:color="auto"/>
                <w:left w:val="none" w:sz="0" w:space="0" w:color="auto"/>
                <w:bottom w:val="none" w:sz="0" w:space="0" w:color="auto"/>
                <w:right w:val="none" w:sz="0" w:space="0" w:color="auto"/>
              </w:divBdr>
              <w:divsChild>
                <w:div w:id="5428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063">
      <w:bodyDiv w:val="1"/>
      <w:marLeft w:val="0"/>
      <w:marRight w:val="0"/>
      <w:marTop w:val="0"/>
      <w:marBottom w:val="0"/>
      <w:divBdr>
        <w:top w:val="none" w:sz="0" w:space="0" w:color="auto"/>
        <w:left w:val="none" w:sz="0" w:space="0" w:color="auto"/>
        <w:bottom w:val="none" w:sz="0" w:space="0" w:color="auto"/>
        <w:right w:val="none" w:sz="0" w:space="0" w:color="auto"/>
      </w:divBdr>
      <w:divsChild>
        <w:div w:id="1627345391">
          <w:marLeft w:val="0"/>
          <w:marRight w:val="0"/>
          <w:marTop w:val="0"/>
          <w:marBottom w:val="0"/>
          <w:divBdr>
            <w:top w:val="none" w:sz="0" w:space="0" w:color="auto"/>
            <w:left w:val="none" w:sz="0" w:space="0" w:color="auto"/>
            <w:bottom w:val="none" w:sz="0" w:space="0" w:color="auto"/>
            <w:right w:val="none" w:sz="0" w:space="0" w:color="auto"/>
          </w:divBdr>
          <w:divsChild>
            <w:div w:id="1806851518">
              <w:marLeft w:val="0"/>
              <w:marRight w:val="0"/>
              <w:marTop w:val="0"/>
              <w:marBottom w:val="0"/>
              <w:divBdr>
                <w:top w:val="none" w:sz="0" w:space="0" w:color="auto"/>
                <w:left w:val="none" w:sz="0" w:space="0" w:color="auto"/>
                <w:bottom w:val="none" w:sz="0" w:space="0" w:color="auto"/>
                <w:right w:val="none" w:sz="0" w:space="0" w:color="auto"/>
              </w:divBdr>
              <w:divsChild>
                <w:div w:id="3740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8618">
      <w:bodyDiv w:val="1"/>
      <w:marLeft w:val="0"/>
      <w:marRight w:val="0"/>
      <w:marTop w:val="0"/>
      <w:marBottom w:val="0"/>
      <w:divBdr>
        <w:top w:val="none" w:sz="0" w:space="0" w:color="auto"/>
        <w:left w:val="none" w:sz="0" w:space="0" w:color="auto"/>
        <w:bottom w:val="none" w:sz="0" w:space="0" w:color="auto"/>
        <w:right w:val="none" w:sz="0" w:space="0" w:color="auto"/>
      </w:divBdr>
    </w:div>
    <w:div w:id="1863351558">
      <w:bodyDiv w:val="1"/>
      <w:marLeft w:val="0"/>
      <w:marRight w:val="0"/>
      <w:marTop w:val="0"/>
      <w:marBottom w:val="0"/>
      <w:divBdr>
        <w:top w:val="none" w:sz="0" w:space="0" w:color="auto"/>
        <w:left w:val="none" w:sz="0" w:space="0" w:color="auto"/>
        <w:bottom w:val="none" w:sz="0" w:space="0" w:color="auto"/>
        <w:right w:val="none" w:sz="0" w:space="0" w:color="auto"/>
      </w:divBdr>
      <w:divsChild>
        <w:div w:id="848831580">
          <w:marLeft w:val="0"/>
          <w:marRight w:val="0"/>
          <w:marTop w:val="0"/>
          <w:marBottom w:val="0"/>
          <w:divBdr>
            <w:top w:val="none" w:sz="0" w:space="0" w:color="auto"/>
            <w:left w:val="none" w:sz="0" w:space="0" w:color="auto"/>
            <w:bottom w:val="none" w:sz="0" w:space="0" w:color="auto"/>
            <w:right w:val="none" w:sz="0" w:space="0" w:color="auto"/>
          </w:divBdr>
          <w:divsChild>
            <w:div w:id="479465404">
              <w:marLeft w:val="0"/>
              <w:marRight w:val="0"/>
              <w:marTop w:val="0"/>
              <w:marBottom w:val="0"/>
              <w:divBdr>
                <w:top w:val="none" w:sz="0" w:space="0" w:color="auto"/>
                <w:left w:val="none" w:sz="0" w:space="0" w:color="auto"/>
                <w:bottom w:val="none" w:sz="0" w:space="0" w:color="auto"/>
                <w:right w:val="none" w:sz="0" w:space="0" w:color="auto"/>
              </w:divBdr>
              <w:divsChild>
                <w:div w:id="15451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171">
      <w:bodyDiv w:val="1"/>
      <w:marLeft w:val="0"/>
      <w:marRight w:val="0"/>
      <w:marTop w:val="0"/>
      <w:marBottom w:val="0"/>
      <w:divBdr>
        <w:top w:val="none" w:sz="0" w:space="0" w:color="auto"/>
        <w:left w:val="none" w:sz="0" w:space="0" w:color="auto"/>
        <w:bottom w:val="none" w:sz="0" w:space="0" w:color="auto"/>
        <w:right w:val="none" w:sz="0" w:space="0" w:color="auto"/>
      </w:divBdr>
      <w:divsChild>
        <w:div w:id="1691831011">
          <w:marLeft w:val="0"/>
          <w:marRight w:val="0"/>
          <w:marTop w:val="0"/>
          <w:marBottom w:val="0"/>
          <w:divBdr>
            <w:top w:val="none" w:sz="0" w:space="0" w:color="auto"/>
            <w:left w:val="none" w:sz="0" w:space="0" w:color="auto"/>
            <w:bottom w:val="none" w:sz="0" w:space="0" w:color="auto"/>
            <w:right w:val="none" w:sz="0" w:space="0" w:color="auto"/>
          </w:divBdr>
          <w:divsChild>
            <w:div w:id="1272473223">
              <w:marLeft w:val="0"/>
              <w:marRight w:val="0"/>
              <w:marTop w:val="0"/>
              <w:marBottom w:val="0"/>
              <w:divBdr>
                <w:top w:val="none" w:sz="0" w:space="0" w:color="auto"/>
                <w:left w:val="none" w:sz="0" w:space="0" w:color="auto"/>
                <w:bottom w:val="none" w:sz="0" w:space="0" w:color="auto"/>
                <w:right w:val="none" w:sz="0" w:space="0" w:color="auto"/>
              </w:divBdr>
              <w:divsChild>
                <w:div w:id="13571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5554">
      <w:bodyDiv w:val="1"/>
      <w:marLeft w:val="0"/>
      <w:marRight w:val="0"/>
      <w:marTop w:val="0"/>
      <w:marBottom w:val="0"/>
      <w:divBdr>
        <w:top w:val="none" w:sz="0" w:space="0" w:color="auto"/>
        <w:left w:val="none" w:sz="0" w:space="0" w:color="auto"/>
        <w:bottom w:val="none" w:sz="0" w:space="0" w:color="auto"/>
        <w:right w:val="none" w:sz="0" w:space="0" w:color="auto"/>
      </w:divBdr>
      <w:divsChild>
        <w:div w:id="1913538811">
          <w:marLeft w:val="0"/>
          <w:marRight w:val="0"/>
          <w:marTop w:val="0"/>
          <w:marBottom w:val="0"/>
          <w:divBdr>
            <w:top w:val="none" w:sz="0" w:space="0" w:color="auto"/>
            <w:left w:val="none" w:sz="0" w:space="0" w:color="auto"/>
            <w:bottom w:val="none" w:sz="0" w:space="0" w:color="auto"/>
            <w:right w:val="none" w:sz="0" w:space="0" w:color="auto"/>
          </w:divBdr>
          <w:divsChild>
            <w:div w:id="77557631">
              <w:marLeft w:val="0"/>
              <w:marRight w:val="0"/>
              <w:marTop w:val="0"/>
              <w:marBottom w:val="0"/>
              <w:divBdr>
                <w:top w:val="none" w:sz="0" w:space="0" w:color="auto"/>
                <w:left w:val="none" w:sz="0" w:space="0" w:color="auto"/>
                <w:bottom w:val="none" w:sz="0" w:space="0" w:color="auto"/>
                <w:right w:val="none" w:sz="0" w:space="0" w:color="auto"/>
              </w:divBdr>
              <w:divsChild>
                <w:div w:id="20955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63">
      <w:bodyDiv w:val="1"/>
      <w:marLeft w:val="0"/>
      <w:marRight w:val="0"/>
      <w:marTop w:val="0"/>
      <w:marBottom w:val="0"/>
      <w:divBdr>
        <w:top w:val="none" w:sz="0" w:space="0" w:color="auto"/>
        <w:left w:val="none" w:sz="0" w:space="0" w:color="auto"/>
        <w:bottom w:val="none" w:sz="0" w:space="0" w:color="auto"/>
        <w:right w:val="none" w:sz="0" w:space="0" w:color="auto"/>
      </w:divBdr>
    </w:div>
    <w:div w:id="2133476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re-transfers@mit.edu"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ow.mit.edu/campus-acc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mit.edu/policies-procedures/90-relations-and-responsibilities-within-mit-commun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B416EB037C94AA76B1D1BCDF345A5" ma:contentTypeVersion="6" ma:contentTypeDescription="Create a new document." ma:contentTypeScope="" ma:versionID="3d774472eeb8d69eeea1fab64dae65f7">
  <xsd:schema xmlns:xsd="http://www.w3.org/2001/XMLSchema" xmlns:xs="http://www.w3.org/2001/XMLSchema" xmlns:p="http://schemas.microsoft.com/office/2006/metadata/properties" xmlns:ns3="b9547031-0b8e-4197-a3d1-3feb19698173" targetNamespace="http://schemas.microsoft.com/office/2006/metadata/properties" ma:root="true" ma:fieldsID="225f854b7d32ffa0efd6a0f3793db456" ns3:_="">
    <xsd:import namespace="b9547031-0b8e-4197-a3d1-3feb19698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47031-0b8e-4197-a3d1-3feb19698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4470-6048-4744-AC08-B2C189AB4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47031-0b8e-4197-a3d1-3feb19698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B6AD7-FFE8-4149-8114-2FD6B7752B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DDD54E-BE3E-4C9E-A94D-95B101F960C4}">
  <ds:schemaRefs>
    <ds:schemaRef ds:uri="http://schemas.microsoft.com/sharepoint/v3/contenttype/forms"/>
  </ds:schemaRefs>
</ds:datastoreItem>
</file>

<file path=customXml/itemProps4.xml><?xml version="1.0" encoding="utf-8"?>
<ds:datastoreItem xmlns:ds="http://schemas.openxmlformats.org/officeDocument/2006/customXml" ds:itemID="{2D5E9670-8A9B-40A5-B5F7-C455A7DF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Joanne Protano</dc:creator>
  <cp:keywords/>
  <cp:lastModifiedBy>Kathy Boisvert</cp:lastModifiedBy>
  <cp:revision>7</cp:revision>
  <cp:lastPrinted>2018-11-01T16:31:00Z</cp:lastPrinted>
  <dcterms:created xsi:type="dcterms:W3CDTF">2023-05-22T20:16:00Z</dcterms:created>
  <dcterms:modified xsi:type="dcterms:W3CDTF">2023-08-02T18:51:00Z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1009395.v1</vt:lpwstr>
  </property>
  <property fmtid="{D5CDD505-2E9C-101B-9397-08002B2CF9AE}" pid="3" name="CUS_DocIDChunk0">
    <vt:lpwstr>1009395.v1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_NewReviewCycle">
    <vt:lpwstr/>
  </property>
  <property fmtid="{D5CDD505-2E9C-101B-9397-08002B2CF9AE}" pid="8" name="ContentTypeId">
    <vt:lpwstr>0x010100C62B416EB037C94AA76B1D1BCDF345A5</vt:lpwstr>
  </property>
</Properties>
</file>